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BRETTON WOODS-GATT SYSTEM  RETROSPECT AND PROSPECT AFTER FIFTY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BRETTON WOODS-GATT SYSTEM  RETROSPECT AND PROSPECT AFTER FIFTY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本书出售、求购地址：https://www.jiaokey.com/book/detail/40051647.html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关键词搜索：https://www.jiaokey.com/tag/THE BRETTON WOODS-GATT SYSTEM  RETROSPECT AND PROSPECT AFTER FIFTY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