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统一商法典  第  5  版</w:t>
      </w:r>
    </w:p>
    <w:p>
      <w:r>
        <w:rPr>
          <w:rFonts w:ascii="宋体" w:hAnsi="宋体" w:eastAsia="宋体"/>
          <w:sz w:val="24"/>
        </w:rPr>
        <w:t>（美）布拉德福德·斯通著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统一商法典  第  5  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（美）布拉德福德·斯通著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本书出售、求购地址：https://www.jiaokey.com/book/detail/40040130.html</w:t>
      </w:r>
    </w:p>
    <w:p>
      <w:r>
        <w:t>更多相关图书推荐：https://www.jiaokey.com</w:t>
      </w:r>
    </w:p>
    <w:p>
      <w:r>
        <w:t>（美）布拉德福德·斯通著 其他作品：https://www.jiaokey.com/tag/（美）布拉德福德·斯通著.html</w:t>
      </w:r>
    </w:p>
    <w:p>
      <w:r>
        <w:t>法律出版社 出版图书：https://www.jiaokey.com/tag/法律出版社.html</w:t>
      </w:r>
    </w:p>
    <w:p>
      <w:r>
        <w:t>关键词搜索：https://www.jiaokey.com/tag/统一商法典  第  5  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