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Purchasing and Supply Chain Management</w:t>
      </w:r>
    </w:p>
    <w:p>
      <w:r>
        <w:rPr>
          <w:rFonts w:ascii="宋体" w:hAnsi="宋体" w:eastAsia="宋体"/>
          <w:sz w:val="24"/>
        </w:rPr>
        <w:t>[美]罗伯特·M·蒙兹卡  罗伯特·J·特伦特  罗伯特·B·汉德菲尔德  刘秉镰  李莉  刘洋译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Purchasing and Supply Chain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[美]罗伯特·M·蒙兹卡  罗伯特·J·特伦特  罗伯特·B·汉德菲尔德  刘秉镰  李莉  刘洋译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本书出售、求购地址：https://www.jiaokey.com/book/detail/40035829.html</w:t>
      </w:r>
    </w:p>
    <w:p>
      <w:r>
        <w:t>更多相关图书推荐：https://www.jiaokey.com</w:t>
      </w:r>
    </w:p>
    <w:p>
      <w:r>
        <w:t>[美]罗伯特·M·蒙兹卡  罗伯特·J·特伦特  罗伯特·B·汉德菲尔德  刘秉镰  李莉  刘洋译 其他作品：https://www.jiaokey.com/tag/[美]罗伯特·M·蒙兹卡  罗伯特·J·特伦特  罗伯特·B·汉德菲尔德  刘秉镰  李莉  刘洋译.html</w:t>
      </w:r>
    </w:p>
    <w:p>
      <w:r>
        <w:t>中信出版社 出版图书：https://www.jiaokey.com/tag/中信出版社.html</w:t>
      </w:r>
    </w:p>
    <w:p>
      <w:r>
        <w:t>关键词搜索：https://www.jiaokey.com/tag/Purchasing and Supply Chain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