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生态学大系  第Ⅱ卷  上  植物生态学  （2）  第1部  生态系と植物共同体の机能  （日文）</w:t>
      </w:r>
    </w:p>
    <w:p>
      <w:r>
        <w:rPr>
          <w:rFonts w:ascii="宋体" w:hAnsi="宋体" w:eastAsia="宋体"/>
          <w:sz w:val="24"/>
        </w:rPr>
        <w:t>吉良竜夫编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生态学大系  第Ⅱ卷  上  植物生态学  （2）  第1部  生态系と植物共同体の机能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吉良竜夫编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本书出售、求购地址：https://www.jiaokey.com/book/detail/40032650.html</w:t>
      </w:r>
    </w:p>
    <w:p>
      <w:r>
        <w:t>更多相关图书推荐：https://www.jiaokey.com</w:t>
      </w:r>
    </w:p>
    <w:p>
      <w:r>
        <w:t>吉良竜夫编 其他作品：https://www.jiaokey.com/tag/吉良竜夫编.html</w:t>
      </w:r>
    </w:p>
    <w:p>
      <w:r>
        <w:t>关键词搜索：https://www.jiaokey.com/tag/生态学大系  第Ⅱ卷  上  植物生态学  （2）  第1部  生态系と植物共同体の机能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