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Formelzeichen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Formelzeichen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本书出售、求购地址：https://www.jiaokey.com/book/detail/40029690.html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关键词搜索：https://www.jiaokey.com/tag/Formelzeichen.html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