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Gewindelǒcher  DIN74235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Gewindelǒcher  DIN74235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本书出售、求购地址：https://www.jiaokey.com/book/detail/40029689.html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关键词搜索：https://www.jiaokey.com/tag/Gewindelǒcher  DIN74235.html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