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Filterelemente fur Luftfilter in Personenkraftwagen  DIN8027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Filterelemente fur Luftfilter in Personenkraftwagen  DIN8027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本书出售、求购地址：https://www.jiaokey.com/book/detail/40029624.html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关键词搜索：https://www.jiaokey.com/tag/Filterelemente fur Luftfilter in Personenkraftwagen  DIN8027.html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