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für Kraftfahrzeuge und Anhǎngefahrzeuge  DIN7824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für Kraftfahrzeuge und Anhǎngefahrzeuge  DIN7824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本书出售、求购地址：https://www.jiaokey.com/book/detail/40029603.html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关键词搜索：https://www.jiaokey.com/tag/Tiefbettfelgen für Kraftfahrzeuge und Anhǎngefahrzeuge  DIN7824.html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