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Tiefbettfelgen für Kraftfahrzeuge und Anhǎngefahrzeuge  DIN7817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Tiefbettfelgen für Kraftfahrzeuge und Anhǎngefahrzeuge  DIN7817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本书出售、求购地址：https://www.jiaokey.com/book/detail/40029598.html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关键词搜索：https://www.jiaokey.com/tag/Tiefbettfelgen für Kraftfahrzeuge und Anhǎngefahrzeuge  DIN7817.html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