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congress.sect.3.1959.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congress.sect.3.1959.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本书出售、求购地址：https://www.jiaokey.com/book/detail/40008038.html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congress.sect.3.1959..html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