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本书出售、求购地址：https://www.jiaokey.com/book/detail/40004234.html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关键词搜索：https://www.jiaokey.com/tag/Handbook of the ATOMIC ENERGY INDUSTRY SECTION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