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Monographien.Bd.50.1964.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Monographien.Bd.50.1964.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本书出售、求购地址：https://www.jiaokey.com/book/detail/40002622.html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Monographien.Bd.50.1964..html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