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ZWEITES ERGANZUNGSWERK DIE LITERATUR VON 1920-1929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ZWEITES ERGANZUNGSWERK DIE LITERATUR VON 1920-1929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本书出售、求购地址：https://www.jiaokey.com/book/detail/40001316.html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ZWEITES ERGANZUNGSWERK DIE LITERATUR VON 1920-1929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