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Unveiling Indonesia Indonesian Holdings in the Library of Congress A BIBLIOGRAPHY VOLUME1、2</w:t>
      </w:r>
    </w:p>
    <w:p>
      <w:r>
        <w:rPr>
          <w:rFonts w:ascii="宋体" w:hAnsi="宋体" w:eastAsia="宋体"/>
          <w:sz w:val="24"/>
        </w:rPr>
        <w:t>编辑：亚洲部南亚组  总编：A.Kohar Rony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Unveiling Indonesia Indonesian Holdings in the Library of Congress A BIBLIOGRAPHY VOLUME1、2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编辑：亚洲部南亚组  总编：A.Kohar Rony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1996年华盛顿国会图书馆出版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本书出售、求购地址：https://www.jiaokey.com/book/detail/40000085.html</w:t>
      </w:r>
    </w:p>
    <w:p>
      <w:r>
        <w:t>更多相关图书推荐：https://www.jiaokey.com</w:t>
      </w:r>
    </w:p>
    <w:p>
      <w:r>
        <w:t>编辑：亚洲部南亚组  总编：A.Kohar Rony 其他作品：https://www.jiaokey.com/tag/编辑：亚洲部南亚组  总编：A.Kohar Rony.html</w:t>
      </w:r>
    </w:p>
    <w:p>
      <w:r>
        <w:t>1996年华盛顿国会图书馆出版 出版图书：https://www.jiaokey.com/tag/1996年华盛顿国会图书馆出版.html</w:t>
      </w:r>
    </w:p>
    <w:p>
      <w:r>
        <w:t>关键词搜索：https://www.jiaokey.com/tag/Unveiling Indonesia Indonesian Holdings in the Library of Congress A BIBLIOGRAPHY VOLUME1、2.html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