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大型天线结构的保型优化设计</w:t>
      </w:r>
    </w:p>
    <w:p>
      <w:r>
        <w:rPr>
          <w:rFonts w:ascii="宋体" w:hAnsi="宋体" w:eastAsia="宋体"/>
          <w:sz w:val="24"/>
        </w:rPr>
        <w:t>王生洪，李志良，汪勤？，李康元，陈振华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大型天线结构的保型优化设计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王生洪，李志良，汪勤？，李康元，陈振华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本书出售、求购地址：https://www.jiaokey.com/book/detail/30005653.html</w:t>
      </w:r>
    </w:p>
    <w:p>
      <w:r>
        <w:t>更多相关图书推荐：https://www.jiaokey.com</w:t>
      </w:r>
    </w:p>
    <w:p>
      <w:r>
        <w:t>王生洪，李志良，汪勤？，李康元，陈振华 其他作品：https://www.jiaokey.com/tag/王生洪，李志良，汪勤？，李康元，陈振华.html</w:t>
      </w:r>
    </w:p>
    <w:p>
      <w:r>
        <w:t>上海科学技术大学 出版图书：https://www.jiaokey.com/tag/上海科学技术大学.html</w:t>
      </w:r>
    </w:p>
    <w:p>
      <w:r>
        <w:t>关键词搜索：https://www.jiaokey.com/tag/教育部高等学校一九七八年计算结构力学学术交流会论文集  （第二集）  大型天线结构的保型优化设计.html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