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第4期  总第174期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第4期  总第174期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本书出售、求购地址：https://www.jiaokey.com/book/detail/20359313.html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第4期  总第174期.html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