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问题解决了 拆解一切难题的6步法则 原书第2版</w:t>
      </w:r>
    </w:p>
    <w:p>
      <w:r>
        <w:rPr>
          <w:rFonts w:ascii="宋体" w:hAnsi="宋体" w:eastAsia="宋体"/>
          <w:sz w:val="24"/>
        </w:rPr>
        <w:t>（英）安东尼奥·韦斯（Antonio Weiss）著；潘立春译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问题解决了 拆解一切难题的6步法则 原书第2版</w:t>
            </w:r>
          </w:p>
        </w:tc>
      </w:tr>
      <w:tr>
        <w:tc>
          <w:tcPr>
            <w:tcW w:type="dxa" w:w="4320"/>
          </w:tcPr>
          <w:p>
            <w:r>
              <w:t>作者</w:t>
            </w:r>
          </w:p>
        </w:tc>
        <w:tc>
          <w:tcPr>
            <w:tcW w:type="dxa" w:w="4320"/>
          </w:tcPr>
          <w:p>
            <w:r>
              <w:t>（英）安东尼奥·韦斯（Antonio Weiss）著；潘立春译</w:t>
            </w:r>
          </w:p>
        </w:tc>
      </w:tr>
      <w:tr>
        <w:tc>
          <w:tcPr>
            <w:tcW w:type="dxa" w:w="4320"/>
          </w:tcPr>
          <w:p>
            <w:r>
              <w:t>出版社</w:t>
            </w:r>
          </w:p>
        </w:tc>
        <w:tc>
          <w:tcPr>
            <w:tcW w:type="dxa" w:w="4320"/>
          </w:tcPr>
          <w:p>
            <w:r/>
          </w:p>
        </w:tc>
      </w:tr>
      <w:tr>
        <w:tc>
          <w:tcPr>
            <w:tcW w:type="dxa" w:w="4320"/>
          </w:tcPr>
          <w:p>
            <w:r>
              <w:t>ISBN</w:t>
            </w:r>
          </w:p>
        </w:tc>
        <w:tc>
          <w:tcPr>
            <w:tcW w:type="dxa" w:w="4320"/>
          </w:tcPr>
          <w:p>
            <w:r>
              <w:t>978-7-111-78488-3</w:t>
            </w:r>
          </w:p>
        </w:tc>
      </w:tr>
      <w:tr>
        <w:tc>
          <w:tcPr>
            <w:tcW w:type="dxa" w:w="4320"/>
          </w:tcPr>
          <w:p>
            <w:r>
              <w:t>出版日期</w:t>
            </w:r>
          </w:p>
        </w:tc>
        <w:tc>
          <w:tcPr>
            <w:tcW w:type="dxa" w:w="4320"/>
          </w:tcPr>
          <w:p>
            <w:r>
              <w:t>2025-08-01</w:t>
            </w:r>
          </w:p>
        </w:tc>
      </w:tr>
      <w:tr>
        <w:tc>
          <w:tcPr>
            <w:tcW w:type="dxa" w:w="4320"/>
          </w:tcPr>
          <w:p>
            <w:r>
              <w:t>页数</w:t>
            </w:r>
          </w:p>
        </w:tc>
        <w:tc>
          <w:tcPr>
            <w:tcW w:type="dxa" w:w="4320"/>
          </w:tcPr>
          <w:p>
            <w:r>
              <w:t>265</w:t>
            </w:r>
          </w:p>
        </w:tc>
      </w:tr>
      <w:tr>
        <w:tc>
          <w:tcPr>
            <w:tcW w:type="dxa" w:w="4320"/>
          </w:tcPr>
          <w:p>
            <w:r>
              <w:t>价格</w:t>
            </w:r>
          </w:p>
        </w:tc>
        <w:tc>
          <w:tcPr>
            <w:tcW w:type="dxa" w:w="4320"/>
          </w:tcPr>
          <w:p>
            <w:r>
              <w:t>69.00</w:t>
            </w:r>
          </w:p>
        </w:tc>
      </w:tr>
      <w:tr>
        <w:tc>
          <w:tcPr>
            <w:tcW w:type="dxa" w:w="4320"/>
          </w:tcPr>
          <w:p>
            <w:r>
              <w:t>关键词</w:t>
            </w:r>
          </w:p>
        </w:tc>
        <w:tc>
          <w:tcPr>
            <w:tcW w:type="dxa" w:w="4320"/>
          </w:tcPr>
          <w:p>
            <w:r/>
          </w:p>
        </w:tc>
      </w:tr>
      <w:tr>
        <w:tc>
          <w:tcPr>
            <w:tcW w:type="dxa" w:w="4320"/>
          </w:tcPr>
          <w:p>
            <w:r>
              <w:t>分类</w:t>
            </w:r>
          </w:p>
        </w:tc>
        <w:tc>
          <w:tcPr>
            <w:tcW w:type="dxa" w:w="4320"/>
          </w:tcPr>
          <w:p>
            <w:r/>
          </w:p>
        </w:tc>
      </w:tr>
    </w:tbl>
    <w:p/>
    <w:p>
      <w:pPr>
        <w:pStyle w:val="Heading1"/>
      </w:pPr>
      <w:r>
        <w:t>图书介绍</w:t>
      </w:r>
    </w:p>
    <w:p>
      <w:r>
        <w:t>本书介绍了一种由作者自创且已证实有效的问题解决方法，即OBTAIN流程法。遵循OBTAIN流程法，你所面临的最为棘手的商业问题都将迎刃而解。本书也是读者学习与掌握商业领域多种最实用的工具和技巧的参考指南。OBTAIN流程法在各阶段均运用了一...</w:t>
      </w:r>
    </w:p>
    <w:p/>
    <w:p>
      <w:r>
        <w:t>本书出售、求购地址：https://www.jiaokey.com/book/detail/15653125.html</w:t>
      </w:r>
    </w:p>
    <w:p>
      <w:r>
        <w:t>更多相关图书推荐：https://www.jiaokey.com</w:t>
      </w:r>
    </w:p>
    <w:p>
      <w:r>
        <w:t>（英）安东尼奥·韦斯（Antonio Weiss）著；潘立春译 其他作品：https://www.jiaokey.com/tag/（英）安东尼奥·韦斯（Antonio Weiss）著；潘立春译.html</w:t>
      </w:r>
    </w:p>
    <w:p>
      <w:r>
        <w:t>关键词搜索：https://www.jiaokey.com/tag/问题解决了 拆解一切难题的6步法则 原书第2版.html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