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嘀嗒嘀嗒</w:t>
      </w:r>
    </w:p>
    <w:p>
      <w:r>
        <w:rPr>
          <w:rFonts w:ascii="宋体" w:hAnsi="宋体" w:eastAsia="宋体"/>
          <w:sz w:val="24"/>
        </w:rPr>
        <w:t>（法）伊莲娜·克里利斯文；（法）洛朗·西蒙图；谢逢蓓译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嘀嗒嘀嗒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（法）伊莲娜·克里利斯文；（法）洛朗·西蒙图；谢逢蓓译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978-7-5562-6630-2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可以轻松上手的家庭美育第一本书，幼儿艺术培训机构值得选用的艺术启蒙绘本。法国小学艺术教育精选读物，卢浮宫儿童艺术活动推荐用书让孩子在奇趣故事里探索艺术，发现美和创造力走进经典艺术，了解多样的艺术创作形态激发孩子想象力，提升艺术感知力</w:t>
      </w:r>
    </w:p>
    <w:p/>
    <w:p>
      <w:r>
        <w:t>本书出售、求购地址：https://www.jiaokey.com/book/detail/15632141.html</w:t>
      </w:r>
    </w:p>
    <w:p>
      <w:r>
        <w:t>更多相关图书推荐：https://www.jiaokey.com</w:t>
      </w:r>
    </w:p>
    <w:p>
      <w:r>
        <w:t>（法）伊莲娜·克里利斯文；（法）洛朗·西蒙图；谢逢蓓译 其他作品：https://www.jiaokey.com/tag/（法）伊莲娜·克里利斯文；（法）洛朗·西蒙图；谢逢蓓译.html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