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机床夹具及自动化系统设计</w:t>
      </w:r>
    </w:p>
    <w:p>
      <w:r>
        <w:rPr>
          <w:rFonts w:ascii="宋体" w:hAnsi="宋体" w:eastAsia="宋体"/>
          <w:sz w:val="24"/>
        </w:rPr>
        <w:t>孙永华,卢秋霞,张政梅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机床夹具及自动化系统设计</w:t>
            </w:r>
          </w:p>
        </w:tc>
      </w:tr>
      <w:tr>
        <w:tc>
          <w:tcPr>
            <w:tcW w:type="dxa" w:w="4320"/>
          </w:tcPr>
          <w:p>
            <w:r>
              <w:t>作者</w:t>
            </w:r>
          </w:p>
        </w:tc>
        <w:tc>
          <w:tcPr>
            <w:tcW w:type="dxa" w:w="4320"/>
          </w:tcPr>
          <w:p>
            <w:r>
              <w:t>孙永华,卢秋霞,张政梅</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9787576346183</w:t>
            </w:r>
          </w:p>
        </w:tc>
      </w:tr>
      <w:tr>
        <w:tc>
          <w:tcPr>
            <w:tcW w:type="dxa" w:w="4320"/>
          </w:tcPr>
          <w:p>
            <w:r>
              <w:t>出版日期</w:t>
            </w:r>
          </w:p>
        </w:tc>
        <w:tc>
          <w:tcPr>
            <w:tcW w:type="dxa" w:w="4320"/>
          </w:tcPr>
          <w:p>
            <w:r>
              <w:t>2024-12-01</w:t>
            </w:r>
          </w:p>
        </w:tc>
      </w:tr>
      <w:tr>
        <w:tc>
          <w:tcPr>
            <w:tcW w:type="dxa" w:w="4320"/>
          </w:tcPr>
          <w:p>
            <w:r>
              <w:t>页数</w:t>
            </w:r>
          </w:p>
        </w:tc>
        <w:tc>
          <w:tcPr>
            <w:tcW w:type="dxa" w:w="4320"/>
          </w:tcPr>
          <w:p>
            <w:r>
              <w:t>334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夹具</w:t>
            </w:r>
          </w:p>
        </w:tc>
      </w:tr>
    </w:tbl>
    <w:p/>
    <w:p>
      <w:pPr>
        <w:pStyle w:val="Heading1"/>
      </w:pPr>
      <w:r>
        <w:t>图书介绍</w:t>
      </w:r>
    </w:p>
    <w:p>
      <w:r>
        <w:t>本书根据教育部最新的职业教育教学改革要求，顺应机械行业企业职业岗位技能的变化，力求体现国家倡导的工匠精神、职业精神、产教融合等要求，按照高等职业教育培养技术技能人才的特点，梳理学生所需的职业能力，以液压泵上体镗三孔车床专用夹具设计、托架钻孔专用夹具设计、车床尾座顶尖套筒铣键槽和油槽专用夹具设计、风机壳体孔系组合夹具设计、双面钻孔卧式组合机床液压系统设计、搬运机械手气动系统设计、基于PLC的水塔水位控制系统设计等7个典型工作任务为主线，重点培养学生从事机床夹具及自动化系统设计的能力，使学生在设计过程中具有可操作性和知识的可迁移性。本书内容紧密联系生产实际，图文并茂，每个任务设有任务导入、任务目标、相关知识、任务实施、任务评价等环节，方便读者更好地掌握所学的知识和技能。本书可作为高等院校、高职院校机械类和近机械类专业机床夹具及自动化系统设计课程的教材，也可作为开放大学、成人教育、自学考试及培训班的教材，以及企业技术人员的参考工具书。</w:t>
      </w:r>
    </w:p>
    <w:p/>
    <w:p>
      <w:r>
        <w:t>本书出售、求购地址：https://www.jiaokey.com/book/detail/15599019.html</w:t>
      </w:r>
    </w:p>
    <w:p>
      <w:r>
        <w:t>更多夹具图书推荐：https://www.jiaokey.com</w:t>
      </w:r>
    </w:p>
    <w:p>
      <w:r>
        <w:t>孙永华,卢秋霞,张政梅 其他作品：https://www.jiaokey.com/tag/孙永华,卢秋霞,张政梅.html</w:t>
      </w:r>
    </w:p>
    <w:p>
      <w:r>
        <w:t>北京：北京理工大学出版社 出版图书：https://www.jiaokey.com/tag/北京：北京理工大学出版社.html</w:t>
      </w:r>
    </w:p>
    <w:p>
      <w:r>
        <w:t>关键词搜索：https://www.jiaokey.com/tag/机床夹具及自动化系统设计.html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