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从大苏尔来的邦联将军 一部公路片</w:t>
      </w:r>
    </w:p>
    <w:p>
      <w:r>
        <w:rPr>
          <w:rFonts w:ascii="宋体" w:hAnsi="宋体" w:eastAsia="宋体"/>
          <w:sz w:val="24"/>
        </w:rPr>
        <w:t>（美）理查德·布劳提根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从大苏尔来的邦联将军 一部公路片</w:t>
            </w:r>
          </w:p>
        </w:tc>
      </w:tr>
      <w:tr>
        <w:tc>
          <w:tcPr>
            <w:tcW w:type="dxa" w:w="4320"/>
          </w:tcPr>
          <w:p>
            <w:r>
              <w:t>作者</w:t>
            </w:r>
          </w:p>
        </w:tc>
        <w:tc>
          <w:tcPr>
            <w:tcW w:type="dxa" w:w="4320"/>
          </w:tcPr>
          <w:p>
            <w:r>
              <w:t>（美）理查德·布劳提根</w:t>
            </w:r>
          </w:p>
        </w:tc>
      </w:tr>
      <w:tr>
        <w:tc>
          <w:tcPr>
            <w:tcW w:type="dxa" w:w="4320"/>
          </w:tcPr>
          <w:p>
            <w:r>
              <w:t>出版社</w:t>
            </w:r>
          </w:p>
        </w:tc>
        <w:tc>
          <w:tcPr>
            <w:tcW w:type="dxa" w:w="4320"/>
          </w:tcPr>
          <w:p>
            <w:r/>
          </w:p>
        </w:tc>
      </w:tr>
      <w:tr>
        <w:tc>
          <w:tcPr>
            <w:tcW w:type="dxa" w:w="4320"/>
          </w:tcPr>
          <w:p>
            <w:r>
              <w:t>ISBN</w:t>
            </w:r>
          </w:p>
        </w:tc>
        <w:tc>
          <w:tcPr>
            <w:tcW w:type="dxa" w:w="4320"/>
          </w:tcPr>
          <w:p>
            <w:r>
              <w:t>978-7-5596-8113-3</w:t>
            </w:r>
          </w:p>
        </w:tc>
      </w:tr>
      <w:tr>
        <w:tc>
          <w:tcPr>
            <w:tcW w:type="dxa" w:w="4320"/>
          </w:tcPr>
          <w:p>
            <w:r>
              <w:t>出版日期</w:t>
            </w:r>
          </w:p>
        </w:tc>
        <w:tc>
          <w:tcPr>
            <w:tcW w:type="dxa" w:w="4320"/>
          </w:tcPr>
          <w:p>
            <w:r>
              <w:t>2025-04-01</w:t>
            </w:r>
          </w:p>
        </w:tc>
      </w:tr>
      <w:tr>
        <w:tc>
          <w:tcPr>
            <w:tcW w:type="dxa" w:w="4320"/>
          </w:tcPr>
          <w:p>
            <w:r>
              <w:t>页数</w:t>
            </w:r>
          </w:p>
        </w:tc>
        <w:tc>
          <w:tcPr>
            <w:tcW w:type="dxa" w:w="4320"/>
          </w:tcPr>
          <w:p>
            <w:r>
              <w:t>222</w:t>
            </w:r>
          </w:p>
        </w:tc>
      </w:tr>
      <w:tr>
        <w:tc>
          <w:tcPr>
            <w:tcW w:type="dxa" w:w="4320"/>
          </w:tcPr>
          <w:p>
            <w:r>
              <w:t>价格</w:t>
            </w:r>
          </w:p>
        </w:tc>
        <w:tc>
          <w:tcPr>
            <w:tcW w:type="dxa" w:w="4320"/>
          </w:tcPr>
          <w:p>
            <w:r>
              <w:t>48.00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描写了从大苏尔来的邦联将军李梅隆的一系列冒险经历，横穿大半个美国，一路上遇到无数奇人怪事，布劳提根的这本经典的超现实主义小说以其狂野、诙谐、奇异和极具特色的西部主题，几十年来一直被全世界读者传颂。本书是作者布劳提根出版的第一部小说，其创作来源是其与妻子两次前往大苏尔地区拜访好友期间所发生的奇妙经历，如蛙池、鳄鱼和精神病人。</w:t>
      </w:r>
    </w:p>
    <w:p/>
    <w:p>
      <w:r>
        <w:t>本书出售、求购地址：https://www.jiaokey.com/book/detail/15597706.html</w:t>
      </w:r>
    </w:p>
    <w:p>
      <w:r>
        <w:t>更多相关图书推荐：https://www.jiaokey.com</w:t>
      </w:r>
    </w:p>
    <w:p>
      <w:r>
        <w:t>（美）理查德·布劳提根 其他作品：https://www.jiaokey.com/tag/（美）理查德·布劳提根.html</w:t>
      </w:r>
    </w:p>
    <w:p>
      <w:r>
        <w:t>关键词搜索：https://www.jiaokey.com/tag/从大苏尔来的邦联将军 一部公路片.html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