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我的邻居是大熊猫</w:t>
      </w:r>
    </w:p>
    <w:p>
      <w:r>
        <w:rPr>
          <w:rFonts w:ascii="宋体" w:hAnsi="宋体" w:eastAsia="宋体"/>
          <w:sz w:val="24"/>
        </w:rPr>
        <w:t>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我的邻居是大熊猫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9787220138430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当一位孤独的少年遇见了一只来自山林的大熊猫，这个世界的奇迹便诞生了！</w:t>
      </w:r>
    </w:p>
    <w:p>
      <w:r>
        <w:t>《我的邻居是大熊猫》是一部关于少年儿童成长、人与自然和谐相处，以及生态文明建设的治愈小说。小说讲述了1岁时便失去父亲的男孩林永强，和爷爷奶奶相依为命，生活在大山脚下一个僻静的小院。突然有一天，林永强和爷爷发现了一件神奇的事情：有一只大熊猫总是在夜幕降临后来到小院外，在破晓时分前离开……这只大熊猫陪伴林永强的成长，在他生命的重要时刻给予他鼓舞和力量，如失去亲人、遭到同学排挤等。书中包含原生家庭、亲情、友情、死亡、自然生态、新媒体等话题，是一部积极向上、温暖人心、贴近时代的作品。</w:t>
      </w:r>
    </w:p>
    <w:p/>
    <w:p>
      <w:r>
        <w:t>本书出售、求购地址：https://www.jiaokey.com/book/detail/15575381.html</w:t>
      </w:r>
    </w:p>
    <w:p>
      <w:r>
        <w:t>更多当代作品（1949年~）图书推荐：https://www.jiaokey.com</w:t>
      </w:r>
    </w:p>
    <w:p>
      <w:r>
        <w:t>蒋林 其他作品：https://www.jiaokey.com/tag/蒋林.html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关键词搜索：https://www.jiaokey.com/tag/我的邻居是大熊猫.html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