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优秀技术工人百工百法丛书 徐珺工作法 全光组网安装维护交付</w:t>
      </w:r>
    </w:p>
    <w:p>
      <w:r>
        <w:rPr>
          <w:rFonts w:ascii="宋体" w:hAnsi="宋体" w:eastAsia="宋体"/>
          <w:sz w:val="24"/>
        </w:rPr>
        <w:t>徐珺作；中华全国总工会编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优秀技术工人百工百法丛书 徐珺工作法 全光组网安装维护交付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徐珺作；中华全国总工会编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978-7-5008-8531-3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徐珺工作法：全光组网安装维护交付》是“优秀技术工人百工百法丛书”的其中一本。该工作法主要讲述，随着千兆及超千兆宽带业务发展，家庭及企业局域网组网质量瓶颈也随之凸显，影响到了客户感知和业务发展；新一代全光组网技术，利用光纤替代双绞线电缆，能...</w:t>
      </w:r>
    </w:p>
    <w:p/>
    <w:p>
      <w:r>
        <w:t>本书出售、求购地址：https://www.jiaokey.com/book/detail/15559658.html</w:t>
      </w:r>
    </w:p>
    <w:p>
      <w:r>
        <w:t>更多相关图书推荐：https://www.jiaokey.com</w:t>
      </w:r>
    </w:p>
    <w:p>
      <w:r>
        <w:t>徐珺作；中华全国总工会编 其他作品：https://www.jiaokey.com/tag/徐珺作；中华全国总工会编.html</w:t>
      </w:r>
    </w:p>
    <w:p>
      <w:r>
        <w:t>关键词搜索：https://www.jiaokey.com/tag/优秀技术工人百工百法丛书 徐珺工作法 全光组网安装维护交付.html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