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书名：漫游在雨中池塘  书中四位俄罗斯人给我们上了一堂关于写作阅读和生活的大师课</w:t>
      </w:r>
    </w:p>
    <w:p>
      <w:r>
        <w:t>作者：（美）乔治·桑德斯作；张琳琳译</w:t>
      </w:r>
    </w:p>
    <w:p>
      <w:r>
        <w:t>出版社：杭州：浙江文艺出版社</w:t>
      </w:r>
    </w:p>
    <w:p>
      <w:r>
        <w:t>出版日期：2024.10</w:t>
      </w:r>
    </w:p>
    <w:p>
      <w:r>
        <w:t>总页数：491</w:t>
      </w:r>
    </w:p>
    <w:p>
      <w:r>
        <w:t>更多请访问教客网: www.jiaokey.com</w:t>
      </w:r>
    </w:p>
    <w:p>
      <w:r>
        <w:t>漫游在雨中池塘  书中四位俄罗斯人给我们上了一堂关于写作阅读和生活的大师课 评论地址：https://www.jiaokey.com/book/detail/15558953.html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