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高等教育公共基础课通用教材  大学体育与健康</w:t>
      </w:r>
    </w:p>
    <w:p>
      <w:r>
        <w:rPr>
          <w:rFonts w:ascii="宋体" w:hAnsi="宋体" w:eastAsia="宋体"/>
          <w:sz w:val="24"/>
        </w:rPr>
        <w:t>王凤仙,晁铭鑫,王明杰,姚远,尚华,周艳杰,娄会俊,王泽华,叶秋霞,代光远等编委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高等教育公共基础课通用教材  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王凤仙,晁铭鑫,王明杰,姚远,尚华,周艳杰,娄会俊,王泽华,叶秋霞,代光远等编委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9787576344516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针对运动项目和动作特点，制定了相当数量的练习方法。通过这些练习方法，学生能够有针对性地解决技术动作难点，提高运动技能水平。同时，本教材具有较强的娱乐性，有利于学生在愉快的氛围中掌握技术动作要点，寓教于乐。本教材选配大量技术动作分解图，图文并茂，形象直观。本教材在内容安排上详略得当，重点介绍常用、简单、易学的技术动作，使学生能较快掌握项目的基本技术及组织训练和比赛；由易而难，提高学生对运动项目的兴趣。</w:t>
      </w:r>
    </w:p>
    <w:p/>
    <w:p>
      <w:r>
        <w:t>本书出售、求购地址：https://www.jiaokey.com/book/detail/15553983.html</w:t>
      </w:r>
    </w:p>
    <w:p>
      <w:r>
        <w:t>更多体育教育图书推荐：https://www.jiaokey.com</w:t>
      </w:r>
    </w:p>
    <w:p>
      <w:r>
        <w:t>王凤仙,晁铭鑫,王明杰,姚远,尚华,周艳杰,娄会俊,王泽华,叶秋霞,代光远等编委 其他作品：https://www.jiaokey.com/tag/王凤仙,晁铭鑫,王明杰,姚远,尚华,周艳杰,娄会俊,王泽华,叶秋霞,代光远等编委.html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关键词搜索：https://www.jiaokey.com/tag/高等教育公共基础课通用教材  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