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神经内分泌学概论</w:t>
      </w:r>
    </w:p>
    <w:p>
      <w:r>
        <w:rPr>
          <w:rFonts w:ascii="宋体" w:hAnsi="宋体" w:eastAsia="宋体"/>
          <w:sz w:val="24"/>
        </w:rPr>
        <w:t>于晓静，杨利敏，康玉明主编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神经内分泌学概论</w:t>
            </w:r>
          </w:p>
        </w:tc>
      </w:tr>
      <w:tr>
        <w:tc>
          <w:tcPr>
            <w:tcW w:type="dxa" w:w="4320"/>
          </w:tcPr>
          <w:p>
            <w:r>
              <w:t>作者</w:t>
            </w:r>
          </w:p>
        </w:tc>
        <w:tc>
          <w:tcPr>
            <w:tcW w:type="dxa" w:w="4320"/>
          </w:tcPr>
          <w:p>
            <w:r>
              <w:t>于晓静，杨利敏，康玉明主编</w:t>
            </w:r>
          </w:p>
        </w:tc>
      </w:tr>
      <w:tr>
        <w:tc>
          <w:tcPr>
            <w:tcW w:type="dxa" w:w="4320"/>
          </w:tcPr>
          <w:p>
            <w:r>
              <w:t>出版社</w:t>
            </w:r>
          </w:p>
        </w:tc>
        <w:tc>
          <w:tcPr>
            <w:tcW w:type="dxa" w:w="4320"/>
          </w:tcPr>
          <w:p>
            <w:r/>
          </w:p>
        </w:tc>
      </w:tr>
      <w:tr>
        <w:tc>
          <w:tcPr>
            <w:tcW w:type="dxa" w:w="4320"/>
          </w:tcPr>
          <w:p>
            <w:r>
              <w:t>ISBN</w:t>
            </w:r>
          </w:p>
        </w:tc>
        <w:tc>
          <w:tcPr>
            <w:tcW w:type="dxa" w:w="4320"/>
          </w:tcPr>
          <w:p>
            <w:r>
              <w:t>978-7-308-25389-5</w:t>
            </w:r>
          </w:p>
        </w:tc>
      </w:tr>
      <w:tr>
        <w:tc>
          <w:tcPr>
            <w:tcW w:type="dxa" w:w="4320"/>
          </w:tcPr>
          <w:p>
            <w:r>
              <w:t>出版日期</w:t>
            </w:r>
          </w:p>
        </w:tc>
        <w:tc>
          <w:tcPr>
            <w:tcW w:type="dxa" w:w="4320"/>
          </w:tcPr>
          <w:p>
            <w:r>
              <w:t>2024-08-01</w:t>
            </w:r>
          </w:p>
        </w:tc>
      </w:tr>
      <w:tr>
        <w:tc>
          <w:tcPr>
            <w:tcW w:type="dxa" w:w="4320"/>
          </w:tcPr>
          <w:p>
            <w:r>
              <w:t>页数</w:t>
            </w:r>
          </w:p>
        </w:tc>
        <w:tc>
          <w:tcPr>
            <w:tcW w:type="dxa" w:w="4320"/>
          </w:tcPr>
          <w:p>
            <w:r>
              <w:t>324</w:t>
            </w:r>
          </w:p>
        </w:tc>
      </w:tr>
      <w:tr>
        <w:tc>
          <w:tcPr>
            <w:tcW w:type="dxa" w:w="4320"/>
          </w:tcPr>
          <w:p>
            <w:r>
              <w:t>价格</w:t>
            </w:r>
          </w:p>
        </w:tc>
        <w:tc>
          <w:tcPr>
            <w:tcW w:type="dxa" w:w="4320"/>
          </w:tcPr>
          <w:p>
            <w:r>
              <w:t>98.00</w:t>
            </w:r>
          </w:p>
        </w:tc>
      </w:tr>
      <w:tr>
        <w:tc>
          <w:tcPr>
            <w:tcW w:type="dxa" w:w="4320"/>
          </w:tcPr>
          <w:p>
            <w:r>
              <w:t>关键词</w:t>
            </w:r>
          </w:p>
        </w:tc>
        <w:tc>
          <w:tcPr>
            <w:tcW w:type="dxa" w:w="4320"/>
          </w:tcPr>
          <w:p>
            <w:r>
              <w:t>概论-神经递体</w:t>
            </w:r>
          </w:p>
        </w:tc>
      </w:tr>
      <w:tr>
        <w:tc>
          <w:tcPr>
            <w:tcW w:type="dxa" w:w="4320"/>
          </w:tcPr>
          <w:p>
            <w:r>
              <w:t>分类</w:t>
            </w:r>
          </w:p>
        </w:tc>
        <w:tc>
          <w:tcPr>
            <w:tcW w:type="dxa" w:w="4320"/>
          </w:tcPr>
          <w:p>
            <w:r/>
          </w:p>
        </w:tc>
      </w:tr>
    </w:tbl>
    <w:p/>
    <w:p>
      <w:pPr>
        <w:pStyle w:val="Heading1"/>
      </w:pPr>
      <w:r>
        <w:t>图书介绍</w:t>
      </w:r>
    </w:p>
    <w:p>
      <w:r>
        <w:t>神经内分泌学是神经学和内分泌学之间的边缘学科，研究神经系统和内分泌系统之间的关系，如神经系统如何调节内分泌功能、内分泌激素如何影响神经功能、神经元的内分泌功能等。它的涎生和发展生动地说明了人类在探索自然界奥秘中的创造性思维、艰辛的努力和曲折...</w:t>
      </w:r>
    </w:p>
    <w:p/>
    <w:p>
      <w:r>
        <w:t>本书出售、求购地址：https://www.jiaokey.com/book/detail/15522464.html</w:t>
      </w:r>
    </w:p>
    <w:p>
      <w:r>
        <w:t>更多相关图书推荐：https://www.jiaokey.com</w:t>
      </w:r>
    </w:p>
    <w:p>
      <w:r>
        <w:t>于晓静，杨利敏，康玉明主编 其他作品：https://www.jiaokey.com/tag/于晓静，杨利敏，康玉明主编.html</w:t>
      </w:r>
    </w:p>
    <w:p>
      <w:r>
        <w:t>关键词搜索：https://www.jiaokey.com/tag/概论-神经递体.html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