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肠道力</w:t>
      </w:r>
    </w:p>
    <w:p>
      <w:r>
        <w:rPr>
          <w:rFonts w:ascii="宋体" w:hAnsi="宋体" w:eastAsia="宋体"/>
          <w:sz w:val="24"/>
        </w:rPr>
        <w:t>普外科曾医生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普外科曾医生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9787571032098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养生-食谱-生活-保健-营养-脊椎-营养学-减肥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肠疾病</w:t>
            </w:r>
          </w:p>
        </w:tc>
      </w:tr>
    </w:tbl>
    <w:p/>
    <w:p>
      <w:pPr>
        <w:pStyle w:val="Heading1"/>
      </w:pPr>
      <w:r>
        <w:t>图书介绍</w:t>
      </w:r>
    </w:p>
    <w:p>
      <w:r>
        <w:t>如何判断肠道是否健康为什么会口臭，口臭是胃肠道不好吗每天放屁不断，放屁多是结直肠癌的信号吗为什么会腹泻拉肚子，是因为肠道菌群失调…………这是一本关于肠道健康的科普读物。普通读者也能听懂、看懂，书中配有趣味插图，字号大，父母长辈也可以阅读。别小瞧你的肠道！写给你的肠道养护指南，肠道疾病信号早知道！如果你有肠胃困扰，请翻开这本关心你“吃喝拉撒”的书。</w:t>
      </w:r>
    </w:p>
    <w:p/>
    <w:p>
      <w:r>
        <w:t>本书出售、求购地址：https://www.jiaokey.com/book/detail/15517566.html</w:t>
      </w:r>
    </w:p>
    <w:p>
      <w:r>
        <w:t>更多肠疾病图书推荐：https://www.jiaokey.com</w:t>
      </w:r>
    </w:p>
    <w:p>
      <w:r>
        <w:t>普外科曾医生 其他作品：https://www.jiaokey.com/tag/普外科曾医生.html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关键词搜索：https://www.jiaokey.com/tag/养生-食谱-生活-保健-营养-脊椎-营养学-减肥.html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