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迷昆记</w:t>
      </w:r>
    </w:p>
    <w:p>
      <w:r>
        <w:rPr>
          <w:rFonts w:ascii="宋体" w:hAnsi="宋体" w:eastAsia="宋体"/>
          <w:sz w:val="24"/>
        </w:rPr>
        <w:t>罗拉拉编著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迷昆记</w:t>
            </w:r>
          </w:p>
        </w:tc>
      </w:tr>
      <w:tr>
        <w:tc>
          <w:tcPr>
            <w:tcW w:type="dxa" w:w="4320"/>
          </w:tcPr>
          <w:p>
            <w:r>
              <w:t>作者</w:t>
            </w:r>
          </w:p>
        </w:tc>
        <w:tc>
          <w:tcPr>
            <w:tcW w:type="dxa" w:w="4320"/>
          </w:tcPr>
          <w:p>
            <w:r>
              <w:t>罗拉拉编著</w:t>
            </w:r>
          </w:p>
        </w:tc>
      </w:tr>
      <w:tr>
        <w:tc>
          <w:tcPr>
            <w:tcW w:type="dxa" w:w="4320"/>
          </w:tcPr>
          <w:p>
            <w:r>
              <w:t>出版社</w:t>
            </w:r>
          </w:p>
        </w:tc>
        <w:tc>
          <w:tcPr>
            <w:tcW w:type="dxa" w:w="4320"/>
          </w:tcPr>
          <w:p>
            <w:r/>
          </w:p>
        </w:tc>
      </w:tr>
      <w:tr>
        <w:tc>
          <w:tcPr>
            <w:tcW w:type="dxa" w:w="4320"/>
          </w:tcPr>
          <w:p>
            <w:r>
              <w:t>ISBN</w:t>
            </w:r>
          </w:p>
        </w:tc>
        <w:tc>
          <w:tcPr>
            <w:tcW w:type="dxa" w:w="4320"/>
          </w:tcPr>
          <w:p>
            <w:r>
              <w:t>978-7-5535-2878-6</w:t>
            </w:r>
          </w:p>
        </w:tc>
      </w:tr>
      <w:tr>
        <w:tc>
          <w:tcPr>
            <w:tcW w:type="dxa" w:w="4320"/>
          </w:tcPr>
          <w:p>
            <w:r>
              <w:t>出版日期</w:t>
            </w:r>
          </w:p>
        </w:tc>
        <w:tc>
          <w:tcPr>
            <w:tcW w:type="dxa" w:w="4320"/>
          </w:tcPr>
          <w:p>
            <w:r>
              <w:t>2024-01-01</w:t>
            </w:r>
          </w:p>
        </w:tc>
      </w:tr>
      <w:tr>
        <w:tc>
          <w:tcPr>
            <w:tcW w:type="dxa" w:w="4320"/>
          </w:tcPr>
          <w:p>
            <w:r>
              <w:t>页数</w:t>
            </w:r>
          </w:p>
        </w:tc>
        <w:tc>
          <w:tcPr>
            <w:tcW w:type="dxa" w:w="4320"/>
          </w:tcPr>
          <w:p>
            <w:r>
              <w:t>279</w:t>
            </w:r>
          </w:p>
        </w:tc>
      </w:tr>
      <w:tr>
        <w:tc>
          <w:tcPr>
            <w:tcW w:type="dxa" w:w="4320"/>
          </w:tcPr>
          <w:p>
            <w:r>
              <w:t>价格</w:t>
            </w:r>
          </w:p>
        </w:tc>
        <w:tc>
          <w:tcPr>
            <w:tcW w:type="dxa" w:w="4320"/>
          </w:tcPr>
          <w:p>
            <w:r>
              <w:t>68.00</w:t>
            </w:r>
          </w:p>
        </w:tc>
      </w:tr>
      <w:tr>
        <w:tc>
          <w:tcPr>
            <w:tcW w:type="dxa" w:w="4320"/>
          </w:tcPr>
          <w:p>
            <w:r>
              <w:t>关键词</w:t>
            </w:r>
          </w:p>
        </w:tc>
        <w:tc>
          <w:tcPr>
            <w:tcW w:type="dxa" w:w="4320"/>
          </w:tcPr>
          <w:p>
            <w:r>
              <w:t>昆曲-社会团体-概况-江苏</w:t>
            </w:r>
          </w:p>
        </w:tc>
      </w:tr>
      <w:tr>
        <w:tc>
          <w:tcPr>
            <w:tcW w:type="dxa" w:w="4320"/>
          </w:tcPr>
          <w:p>
            <w:r>
              <w:t>分类</w:t>
            </w:r>
          </w:p>
        </w:tc>
        <w:tc>
          <w:tcPr>
            <w:tcW w:type="dxa" w:w="4320"/>
          </w:tcPr>
          <w:p>
            <w:r/>
          </w:p>
        </w:tc>
      </w:tr>
    </w:tbl>
    <w:p/>
    <w:p>
      <w:pPr>
        <w:pStyle w:val="Heading1"/>
      </w:pPr>
      <w:r>
        <w:t>图书介绍</w:t>
      </w:r>
    </w:p>
    <w:p>
      <w:r>
        <w:t>本书侧重记录了该组织二十年来举办曲会活动的主要历程及其在参与者心灵中产生的巨大影响，涉及的人士有曲会骨干罗拉拉、彭林刚、孙芸、陈薇亦等；昆曲表演艺术家柯军、龚隐雷、王斌，昆曲新生力量单雯、施夏明、张争耀、曹志威，笛师王建农、迟凌云、曾明、姚琦等名家和名演员；还有不断加入的昆曲爱好者，他们是作家、编辑、律师、艺术家、设计师、教师、工程师等，涵盖了各行各业的佼佼者。</w:t>
      </w:r>
    </w:p>
    <w:p/>
    <w:p>
      <w:r>
        <w:t>本书出售、求购地址：https://www.jiaokey.com/book/detail/15494795.html</w:t>
      </w:r>
    </w:p>
    <w:p>
      <w:r>
        <w:t>更多相关图书推荐：https://www.jiaokey.com</w:t>
      </w:r>
    </w:p>
    <w:p>
      <w:r>
        <w:t>罗拉拉编著 其他作品：https://www.jiaokey.com/tag/罗拉拉编著.html</w:t>
      </w:r>
    </w:p>
    <w:p>
      <w:r>
        <w:t>关键词搜索：https://www.jiaokey.com/tag/昆曲-社会团体-概况-江苏.html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