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书名：心中有爱，万物芬芳</w:t>
      </w:r>
    </w:p>
    <w:p>
      <w:r>
        <w:t>作者：朱成玉著</w:t>
      </w:r>
    </w:p>
    <w:p>
      <w:r>
        <w:t>出版社：北京：人民日报出版社</w:t>
      </w:r>
    </w:p>
    <w:p>
      <w:r>
        <w:t>出版日期：2024.08</w:t>
      </w:r>
    </w:p>
    <w:p>
      <w:r>
        <w:t>总页数：262</w:t>
      </w:r>
    </w:p>
    <w:p>
      <w:r>
        <w:t>更多请访问教客网: www.jiaokey.com</w:t>
      </w:r>
    </w:p>
    <w:p>
      <w:r>
        <w:t>心中有爱，万物芬芳 评论地址：https://www.jiaokey.com/book/detail/15484051.html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