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缺陷之美 自然科技与生存之钥</w:t>
      </w:r>
    </w:p>
    <w:p>
      <w:r>
        <w:rPr>
          <w:rFonts w:ascii="宋体" w:hAnsi="宋体" w:eastAsia="宋体"/>
          <w:sz w:val="24"/>
        </w:rPr>
        <w:t>（英）彼得·汤森作；赵倩译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缺陷之美 自然科技与生存之钥</w:t>
            </w:r>
          </w:p>
        </w:tc>
      </w:tr>
      <w:tr>
        <w:tc>
          <w:tcPr>
            <w:tcW w:type="dxa" w:w="4320"/>
          </w:tcPr>
          <w:p>
            <w:r>
              <w:t>作者</w:t>
            </w:r>
          </w:p>
        </w:tc>
        <w:tc>
          <w:tcPr>
            <w:tcW w:type="dxa" w:w="4320"/>
          </w:tcPr>
          <w:p>
            <w:r>
              <w:t>（英）彼得·汤森作；赵倩译</w:t>
            </w:r>
          </w:p>
        </w:tc>
      </w:tr>
      <w:tr>
        <w:tc>
          <w:tcPr>
            <w:tcW w:type="dxa" w:w="4320"/>
          </w:tcPr>
          <w:p>
            <w:r>
              <w:t>出版社</w:t>
            </w:r>
          </w:p>
        </w:tc>
        <w:tc>
          <w:tcPr>
            <w:tcW w:type="dxa" w:w="4320"/>
          </w:tcPr>
          <w:p>
            <w:r/>
          </w:p>
        </w:tc>
      </w:tr>
      <w:tr>
        <w:tc>
          <w:tcPr>
            <w:tcW w:type="dxa" w:w="4320"/>
          </w:tcPr>
          <w:p>
            <w:r>
              <w:t>ISBN</w:t>
            </w:r>
          </w:p>
        </w:tc>
        <w:tc>
          <w:tcPr>
            <w:tcW w:type="dxa" w:w="4320"/>
          </w:tcPr>
          <w:p>
            <w:r>
              <w:t>978-7-5236-0554-7</w:t>
            </w:r>
          </w:p>
        </w:tc>
      </w:tr>
      <w:tr>
        <w:tc>
          <w:tcPr>
            <w:tcW w:type="dxa" w:w="4320"/>
          </w:tcPr>
          <w:p>
            <w:r>
              <w:t>出版日期</w:t>
            </w:r>
          </w:p>
        </w:tc>
        <w:tc>
          <w:tcPr>
            <w:tcW w:type="dxa" w:w="4320"/>
          </w:tcPr>
          <w:p>
            <w:r/>
          </w:p>
        </w:tc>
      </w:tr>
      <w:tr>
        <w:tc>
          <w:tcPr>
            <w:tcW w:type="dxa" w:w="4320"/>
          </w:tcPr>
          <w:p>
            <w:r>
              <w:t>页数</w:t>
            </w:r>
          </w:p>
        </w:tc>
        <w:tc>
          <w:tcPr>
            <w:tcW w:type="dxa" w:w="4320"/>
          </w:tcPr>
          <w:p>
            <w:r>
              <w:t>416</w:t>
            </w:r>
          </w:p>
        </w:tc>
      </w:tr>
      <w:tr>
        <w:tc>
          <w:tcPr>
            <w:tcW w:type="dxa" w:w="4320"/>
          </w:tcPr>
          <w:p>
            <w:r>
              <w:t>价格</w:t>
            </w:r>
          </w:p>
        </w:tc>
        <w:tc>
          <w:tcPr>
            <w:tcW w:type="dxa" w:w="4320"/>
          </w:tcPr>
          <w:p>
            <w:r>
              <w:t>98.00</w:t>
            </w:r>
          </w:p>
        </w:tc>
      </w:tr>
      <w:tr>
        <w:tc>
          <w:tcPr>
            <w:tcW w:type="dxa" w:w="4320"/>
          </w:tcPr>
          <w:p>
            <w:r>
              <w:t>关键词</w:t>
            </w:r>
          </w:p>
        </w:tc>
        <w:tc>
          <w:tcPr>
            <w:tcW w:type="dxa" w:w="4320"/>
          </w:tcPr>
          <w:p>
            <w:r>
              <w:t>社会科学-文集</w:t>
            </w:r>
          </w:p>
        </w:tc>
      </w:tr>
      <w:tr>
        <w:tc>
          <w:tcPr>
            <w:tcW w:type="dxa" w:w="4320"/>
          </w:tcPr>
          <w:p>
            <w:r>
              <w:t>分类</w:t>
            </w:r>
          </w:p>
        </w:tc>
        <w:tc>
          <w:tcPr>
            <w:tcW w:type="dxa" w:w="4320"/>
          </w:tcPr>
          <w:p>
            <w:r/>
          </w:p>
        </w:tc>
      </w:tr>
    </w:tbl>
    <w:p/>
    <w:p>
      <w:pPr>
        <w:pStyle w:val="Heading1"/>
      </w:pPr>
      <w:r>
        <w:t>图书介绍</w:t>
      </w:r>
    </w:p>
    <w:p>
      <w:r>
        <w:t>关注和赞扬不完美可能令人惊讶，但在现实中，完美是虚构的。我们技术的每一个方面都是基于我们所使用的材料的不完美之处的理解和开发。缺陷是我们使用金属、玻璃、电子产品、计算机、光纤和建筑材料的关键。在整个化学工业中使用的催化是依赖于不完美的，在生...</w:t>
      </w:r>
    </w:p>
    <w:p/>
    <w:p>
      <w:r>
        <w:t>本书出售、求购地址：https://www.jiaokey.com/book/detail/15465933.html</w:t>
      </w:r>
    </w:p>
    <w:p>
      <w:r>
        <w:t>更多相关图书推荐：https://www.jiaokey.com</w:t>
      </w:r>
    </w:p>
    <w:p>
      <w:r>
        <w:t>（英）彼得·汤森作；赵倩译 其他作品：https://www.jiaokey.com/tag/（英）彼得·汤森作；赵倩译.html</w:t>
      </w:r>
    </w:p>
    <w:p>
      <w:r>
        <w:t>关键词搜索：https://www.jiaokey.com/tag/社会科学-文集.html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