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书名：拼命三郎威震弈林特级大师于幼华专辑</w:t>
      </w:r>
    </w:p>
    <w:p>
      <w:r>
        <w:t>作者:于幼华，张郁伟著</w:t>
      </w:r>
    </w:p>
    <w:p>
      <w:r>
        <w:t>出版社:成都：成都时代出版社</w:t>
      </w:r>
    </w:p>
    <w:p>
      <w:r>
        <w:t>出版日期：2023.03</w:t>
      </w:r>
    </w:p>
    <w:p>
      <w:r>
        <w:t>总页数：225</w:t>
      </w:r>
    </w:p>
    <w:p>
      <w:r>
        <w:t>更多请访问教客网:www.jiaokey.com</w:t>
      </w:r>
    </w:p>
    <w:p>
      <w:r>
        <w:t>拼命三郎威震弈林特级大师于幼华专辑评论地址：https://www.jiaokey.com/book/detail/15458372.html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