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蔬言菜语 从田间到餐桌</w:t>
      </w:r>
    </w:p>
    <w:p>
      <w:r>
        <w:rPr>
          <w:rFonts w:ascii="宋体" w:hAnsi="宋体" w:eastAsia="宋体"/>
          <w:sz w:val="24"/>
        </w:rPr>
        <w:t>陈胜文，潘启取著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蔬言菜语 从田间到餐桌</w:t>
            </w:r>
          </w:p>
        </w:tc>
      </w:tr>
      <w:tr>
        <w:tc>
          <w:tcPr>
            <w:tcW w:type="dxa" w:w="4320"/>
          </w:tcPr>
          <w:p>
            <w:r>
              <w:t>作者</w:t>
            </w:r>
          </w:p>
        </w:tc>
        <w:tc>
          <w:tcPr>
            <w:tcW w:type="dxa" w:w="4320"/>
          </w:tcPr>
          <w:p>
            <w:r>
              <w:t>陈胜文，潘启取著</w:t>
            </w:r>
          </w:p>
        </w:tc>
      </w:tr>
      <w:tr>
        <w:tc>
          <w:tcPr>
            <w:tcW w:type="dxa" w:w="4320"/>
          </w:tcPr>
          <w:p>
            <w:r>
              <w:t>出版社</w:t>
            </w:r>
          </w:p>
        </w:tc>
        <w:tc>
          <w:tcPr>
            <w:tcW w:type="dxa" w:w="4320"/>
          </w:tcPr>
          <w:p>
            <w:r/>
          </w:p>
        </w:tc>
      </w:tr>
      <w:tr>
        <w:tc>
          <w:tcPr>
            <w:tcW w:type="dxa" w:w="4320"/>
          </w:tcPr>
          <w:p>
            <w:r>
              <w:t>ISBN</w:t>
            </w:r>
          </w:p>
        </w:tc>
        <w:tc>
          <w:tcPr>
            <w:tcW w:type="dxa" w:w="4320"/>
          </w:tcPr>
          <w:p>
            <w:r>
              <w:t>978-7-5359-8075-5</w:t>
            </w:r>
          </w:p>
        </w:tc>
      </w:tr>
      <w:tr>
        <w:tc>
          <w:tcPr>
            <w:tcW w:type="dxa" w:w="4320"/>
          </w:tcPr>
          <w:p>
            <w:r>
              <w:t>出版日期</w:t>
            </w:r>
          </w:p>
        </w:tc>
        <w:tc>
          <w:tcPr>
            <w:tcW w:type="dxa" w:w="4320"/>
          </w:tcPr>
          <w:p>
            <w:r>
              <w:t>2023-06-01</w:t>
            </w:r>
          </w:p>
        </w:tc>
      </w:tr>
      <w:tr>
        <w:tc>
          <w:tcPr>
            <w:tcW w:type="dxa" w:w="4320"/>
          </w:tcPr>
          <w:p>
            <w:r>
              <w:t>页数</w:t>
            </w:r>
          </w:p>
        </w:tc>
        <w:tc>
          <w:tcPr>
            <w:tcW w:type="dxa" w:w="4320"/>
          </w:tcPr>
          <w:p>
            <w:r>
              <w:t>229</w:t>
            </w:r>
          </w:p>
        </w:tc>
      </w:tr>
      <w:tr>
        <w:tc>
          <w:tcPr>
            <w:tcW w:type="dxa" w:w="4320"/>
          </w:tcPr>
          <w:p>
            <w:r>
              <w:t>价格</w:t>
            </w:r>
          </w:p>
        </w:tc>
        <w:tc>
          <w:tcPr>
            <w:tcW w:type="dxa" w:w="4320"/>
          </w:tcPr>
          <w:p>
            <w:r>
              <w:t>88.00</w:t>
            </w:r>
          </w:p>
        </w:tc>
      </w:tr>
      <w:tr>
        <w:tc>
          <w:tcPr>
            <w:tcW w:type="dxa" w:w="4320"/>
          </w:tcPr>
          <w:p>
            <w:r>
              <w:t>关键词</w:t>
            </w:r>
          </w:p>
        </w:tc>
        <w:tc>
          <w:tcPr>
            <w:tcW w:type="dxa" w:w="4320"/>
          </w:tcPr>
          <w:p>
            <w:r>
              <w:t>蔬菜-基本知识</w:t>
            </w:r>
          </w:p>
        </w:tc>
      </w:tr>
      <w:tr>
        <w:tc>
          <w:tcPr>
            <w:tcW w:type="dxa" w:w="4320"/>
          </w:tcPr>
          <w:p>
            <w:r>
              <w:t>分类</w:t>
            </w:r>
          </w:p>
        </w:tc>
        <w:tc>
          <w:tcPr>
            <w:tcW w:type="dxa" w:w="4320"/>
          </w:tcPr>
          <w:p>
            <w:r/>
          </w:p>
        </w:tc>
      </w:tr>
    </w:tbl>
    <w:p/>
    <w:p>
      <w:pPr>
        <w:pStyle w:val="Heading1"/>
      </w:pPr>
      <w:r>
        <w:t>图书介绍</w:t>
      </w:r>
    </w:p>
    <w:p>
      <w:r>
        <w:t>我们虽然几乎天天和蔬菜打交道，但仍然对它知之甚少，时常提出许多花式各样的问题：怎样挑选新鲜的蔬菜反季节蔬菜安全吗有苦味的丝瓜还能吃吗如何消除蒜臭味家里种菜种什么菜比较好……也时常走进蔬菜认知误区：掉色的苋菜不能吃；樱桃番茄都是转基因的；吃四...</w:t>
      </w:r>
    </w:p>
    <w:p/>
    <w:p>
      <w:r>
        <w:t>本书出售、求购地址：https://www.jiaokey.com/book/detail/15455595.html</w:t>
      </w:r>
    </w:p>
    <w:p>
      <w:r>
        <w:t>更多相关图书推荐：https://www.jiaokey.com</w:t>
      </w:r>
    </w:p>
    <w:p>
      <w:r>
        <w:t>陈胜文，潘启取著 其他作品：https://www.jiaokey.com/tag/陈胜文，潘启取著.html</w:t>
      </w:r>
    </w:p>
    <w:p>
      <w:r>
        <w:t>关键词搜索：https://www.jiaokey.com/tag/蔬菜-基本知识.html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