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寻找踏水村指南  沈至诗集</w:t>
      </w:r>
    </w:p>
    <w:p>
      <w:r>
        <w:rPr>
          <w:rFonts w:ascii="宋体" w:hAnsi="宋体" w:eastAsia="宋体"/>
          <w:sz w:val="24"/>
        </w:rPr>
        <w:t>沈至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5437369.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寻找踏水村指南  沈至诗集</w:t>
            </w:r>
          </w:p>
        </w:tc>
      </w:tr>
      <w:tr>
        <w:tc>
          <w:tcPr>
            <w:tcW w:type="dxa" w:w="4320"/>
          </w:tcPr>
          <w:p>
            <w:r>
              <w:t>作者</w:t>
            </w:r>
          </w:p>
        </w:tc>
        <w:tc>
          <w:tcPr>
            <w:tcW w:type="dxa" w:w="4320"/>
          </w:tcPr>
          <w:p>
            <w:r>
              <w:t>沈至</w:t>
            </w:r>
          </w:p>
        </w:tc>
      </w:tr>
      <w:tr>
        <w:tc>
          <w:tcPr>
            <w:tcW w:type="dxa" w:w="4320"/>
          </w:tcPr>
          <w:p>
            <w:r>
              <w:t>出版社</w:t>
            </w:r>
          </w:p>
        </w:tc>
        <w:tc>
          <w:tcPr>
            <w:tcW w:type="dxa" w:w="4320"/>
          </w:tcPr>
          <w:p>
            <w:r>
              <w:t>江苏凤凰文艺出版社</w:t>
            </w:r>
          </w:p>
        </w:tc>
      </w:tr>
      <w:tr>
        <w:tc>
          <w:tcPr>
            <w:tcW w:type="dxa" w:w="4320"/>
          </w:tcPr>
          <w:p>
            <w:r>
              <w:t>ISBN</w:t>
            </w:r>
          </w:p>
        </w:tc>
        <w:tc>
          <w:tcPr>
            <w:tcW w:type="dxa" w:w="4320"/>
          </w:tcPr>
          <w:p>
            <w:r>
              <w:t>9787559475022</w:t>
            </w:r>
          </w:p>
        </w:tc>
      </w:tr>
      <w:tr>
        <w:tc>
          <w:tcPr>
            <w:tcW w:type="dxa" w:w="4320"/>
          </w:tcPr>
          <w:p>
            <w:r>
              <w:t>出版日期</w:t>
            </w:r>
          </w:p>
        </w:tc>
        <w:tc>
          <w:tcPr>
            <w:tcW w:type="dxa" w:w="4320"/>
          </w:tcPr>
          <w:p>
            <w:r>
              <w:t>2023-08-01</w:t>
            </w:r>
          </w:p>
        </w:tc>
      </w:tr>
      <w:tr>
        <w:tc>
          <w:tcPr>
            <w:tcW w:type="dxa" w:w="4320"/>
          </w:tcPr>
          <w:p>
            <w:r>
              <w:t>页数</w:t>
            </w:r>
          </w:p>
        </w:tc>
        <w:tc>
          <w:tcPr>
            <w:tcW w:type="dxa" w:w="4320"/>
          </w:tcPr>
          <w:p>
            <w:r>
              <w:t>112</w:t>
            </w:r>
          </w:p>
        </w:tc>
      </w:tr>
      <w:tr>
        <w:tc>
          <w:tcPr>
            <w:tcW w:type="dxa" w:w="4320"/>
          </w:tcPr>
          <w:p>
            <w:r>
              <w:t>价格</w:t>
            </w:r>
          </w:p>
        </w:tc>
        <w:tc>
          <w:tcPr>
            <w:tcW w:type="dxa" w:w="4320"/>
          </w:tcPr>
          <w:p>
            <w:r/>
          </w:p>
        </w:tc>
      </w:tr>
      <w:tr>
        <w:tc>
          <w:tcPr>
            <w:tcW w:type="dxa" w:w="4320"/>
          </w:tcPr>
          <w:p>
            <w:r>
              <w:t>关键词</w:t>
            </w:r>
          </w:p>
        </w:tc>
        <w:tc>
          <w:tcPr>
            <w:tcW w:type="dxa" w:w="4320"/>
          </w:tcPr>
          <w:p>
            <w:r>
              <w:t>诗集-中国-当代</w:t>
            </w:r>
          </w:p>
        </w:tc>
      </w:tr>
      <w:tr>
        <w:tc>
          <w:tcPr>
            <w:tcW w:type="dxa" w:w="4320"/>
          </w:tcPr>
          <w:p>
            <w:r>
              <w:t>分类</w:t>
            </w:r>
          </w:p>
        </w:tc>
        <w:tc>
          <w:tcPr>
            <w:tcW w:type="dxa" w:w="4320"/>
          </w:tcPr>
          <w:p>
            <w:r>
              <w:t>当代作品（1949年~）</w:t>
            </w:r>
          </w:p>
        </w:tc>
      </w:tr>
    </w:tbl>
    <w:p/>
    <w:p>
      <w:pPr>
        <w:pStyle w:val="Heading1"/>
      </w:pPr>
      <w:r>
        <w:t>图书介绍</w:t>
      </w:r>
    </w:p>
    <w:p>
      <w:r>
        <w:t>《寻找踏水村指南》是青年诗人沈至的SHOU部诗歌作品集，也是他在汉语领域对其“诗心”的一次集中展演。全书包含以“指南”为题的系列诗歌。从“失眠”到“屏幕”，从“踏水村”到“牛津”，“指南诗”系列以充满个人体验的谈话体解构了公文的冷酷与事务性，以柔软的后现代目光搓捻有着显著时代特征的城市经验及全球化语境下的离散体悟。沈至所受的哲学训练研磨了他诗歌的“智性”底色；他的作品从生活中的微小体悟出发，经逻辑的迷宫或语言的虹管抵达维特根斯坦所称的“不可言说”的领域。</w:t>
      </w:r>
    </w:p>
    <w:p/>
    <w:p>
      <w:r>
        <w:t>本书出售、求购地址：https://www.jiaokey.com/book/detail/15437369.html</w:t>
      </w:r>
    </w:p>
    <w:p>
      <w:r>
        <w:t>更多当代作品（1949年~）图书推荐：https://www.jiaokey.com</w:t>
      </w:r>
    </w:p>
    <w:p>
      <w:r>
        <w:t>沈至 其他作品：https://www.jiaokey.com/tag/沈至.html</w:t>
      </w:r>
    </w:p>
    <w:p>
      <w:r>
        <w:t>江苏凤凰文艺出版社 出版图书：https://www.jiaokey.com/tag/江苏凤凰文艺出版社.html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