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马曰管马曰璐集</w:t>
      </w:r>
    </w:p>
    <w:p>
      <w:r>
        <w:rPr>
          <w:rFonts w:ascii="宋体" w:hAnsi="宋体" w:eastAsia="宋体"/>
          <w:sz w:val="24"/>
        </w:rPr>
        <w:t>方盛良辑校；杜桂萍主编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马曰管马曰璐集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方盛良辑校；杜桂萍主编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978-7-02-018564-1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马曰琯马曰璐集》为清初扬州徽商马曰琯、马曰璐兄弟诗文集。本书正文收马曰琯《沙河逸老小稿》六卷、《嶰谷词》一卷，以清乾隆二十三年（一七五八）马曰璐刻本为底本；马曰璐《南斋集》六卷、《南斋词》二卷，以清乾隆二十六年（一七六一）刻本为底本，并参...</w:t>
      </w:r>
    </w:p>
    <w:p/>
    <w:p>
      <w:r>
        <w:t>本书出售、求购地址：https://www.jiaokey.com/book/detail/15436565.html</w:t>
      </w:r>
    </w:p>
    <w:p>
      <w:r>
        <w:t>更多相关图书推荐：https://www.jiaokey.com</w:t>
      </w:r>
    </w:p>
    <w:p>
      <w:r>
        <w:t>方盛良辑校；杜桂萍主编 其他作品：https://www.jiaokey.com/tag/方盛良辑校；杜桂萍主编.html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