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大河之北 世界文化遗产</w:t>
      </w:r>
    </w:p>
    <w:p>
      <w:r>
        <w:rPr>
          <w:rFonts w:ascii="宋体" w:hAnsi="宋体" w:eastAsia="宋体"/>
          <w:sz w:val="24"/>
        </w:rPr>
        <w:t>大型纪录片《大河之北》项目组编著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大河之北 世界文化遗产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大型纪录片《大河之北》项目组编著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978-7-5545-7570-3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文化遗产-介绍-河北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河北这片土地与四项世界文化遗产有关，长城、大运河、避暑山庄及周围寺庙、清东西陵。本书是电视纪录片《大河之北世界文化遗产》的同名图书。本书从恢弘视野出发，聚焦河北境内的四项世界文化遗产，深入阐释河北文化源远流长、灿烂辉煌的历史进程和对中华文明...</w:t>
      </w:r>
    </w:p>
    <w:p/>
    <w:p>
      <w:r>
        <w:t>本书出售、求购地址：https://www.jiaokey.com/book/detail/15407280.html</w:t>
      </w:r>
    </w:p>
    <w:p>
      <w:r>
        <w:t>更多相关图书推荐：https://www.jiaokey.com</w:t>
      </w:r>
    </w:p>
    <w:p>
      <w:r>
        <w:t>大型纪录片《大河之北》项目组编著 其他作品：https://www.jiaokey.com/tag/大型纪录片《大河之北》项目组编著.html</w:t>
      </w:r>
    </w:p>
    <w:p>
      <w:r>
        <w:t>关键词搜索：https://www.jiaokey.com/tag/文化遗产-介绍-河北.html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