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新能源汽车综合故障诊断</w:t>
      </w:r>
    </w:p>
    <w:p>
      <w:r>
        <w:rPr>
          <w:rFonts w:ascii="宋体" w:hAnsi="宋体" w:eastAsia="宋体"/>
          <w:sz w:val="24"/>
        </w:rPr>
        <w:t>周斌，唐跃辉主编；邓莎莎，何泽歆，杨发明副主编；熊满川，杨浩，董杰等参编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新能源汽车综合故障诊断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周斌，唐跃辉主编；邓莎莎，何泽歆，杨发明副主编；熊满川，杨浩，董杰等参编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978-7-5763-2895-0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文字通俗、重点突出、注重实用、内容新颖，以吉利帝豪EV450为例，系统地论述了新能源汽车综合故障诊断技能相关知识和技能操作，共设计5个项目、10个任务。其中，项目一为低压起动系统故障诊断与排除，包括整车控制器（VCU）故障诊断与排除和制...</w:t>
      </w:r>
    </w:p>
    <w:p/>
    <w:p>
      <w:r>
        <w:t>本书出售、求购地址：https://www.jiaokey.com/book/detail/15404859.html</w:t>
      </w:r>
    </w:p>
    <w:p>
      <w:r>
        <w:t>更多相关图书推荐：https://www.jiaokey.com</w:t>
      </w:r>
    </w:p>
    <w:p>
      <w:r>
        <w:t>周斌，唐跃辉主编；邓莎莎，何泽歆，杨发明副主编；熊满川，杨浩，董杰等参编 其他作品：https://www.jiaokey.com/tag/周斌，唐跃辉主编；邓莎莎，何泽歆，杨发明副主编；熊满川，杨浩，董杰等参编.html</w:t>
      </w:r>
    </w:p>
    <w:p>
      <w:r>
        <w:t>关键词搜索：https://www.jiaokey.com/tag/新能源-汽车-故障诊断.html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