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浙江文化研究工程成果文库  中国小说史略校注</w:t>
      </w:r>
    </w:p>
    <w:p>
      <w:r>
        <w:rPr>
          <w:rFonts w:ascii="宋体" w:hAnsi="宋体" w:eastAsia="宋体"/>
          <w:sz w:val="24"/>
        </w:rPr>
        <w:t>鲁迅,陈平原,鲍国华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浙江文化研究工程成果文库  中国小说史略校注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鲁迅,陈平原,鲍国华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9787213111969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《中国小说史略》-注释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鲁迅著作及研究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鲁迅生前最后修订的《中国小说史略》版本，即1935年6月北新书局第十版再次修订本为底本，对各版本展开汇校，借此呈现鲁迅在文字、观点和体例方面的历次增删修改。本书采用“以鲁注鲁”方式，将鲁迅在《中国小说史略》以外的各类著述，包括学术著述（专著、论文、演讲、辑校古籍序跋等）、杂文、书信中涉及中国小说史的内容，附注于相关语句之后，以呈现鲁迅著作的多元性与复杂性，并展现鲁迅对中国小说史的研究历程与观点全貌。</w:t>
      </w:r>
    </w:p>
    <w:p/>
    <w:p>
      <w:r>
        <w:t>本书出售、求购地址：https://www.jiaokey.com/book/detail/15389718.html</w:t>
      </w:r>
    </w:p>
    <w:p>
      <w:r>
        <w:t>更多鲁迅著作及研究图书推荐：https://www.jiaokey.com</w:t>
      </w:r>
    </w:p>
    <w:p>
      <w:r>
        <w:t>鲁迅,陈平原,鲍国华 其他作品：https://www.jiaokey.com/tag/鲁迅,陈平原,鲍国华.html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关键词搜索：https://www.jiaokey.com/tag/《中国小说史略》-注释.html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