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秋水轩尺牍详注</w:t>
      </w:r>
    </w:p>
    <w:p>
      <w:r>
        <w:rPr>
          <w:rFonts w:ascii="宋体" w:hAnsi="宋体" w:eastAsia="宋体"/>
          <w:sz w:val="24"/>
        </w:rPr>
        <w:t>（清）许思湄著；黄治国注释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秋水轩尺牍详注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（清）许思湄著；黄治国注释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978-7-5540-2189-7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书信集-中国-清代-《秋水轩尺牍》-注释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收二百二十九篇尺牍，多是幕友间的往来酬应之作，包括叙候、庆吊、劝慰、请托、辞谢、索借、允诺七个方面的内容，基本反映了作者生活的方方面面。本书勾勒出了一幅清代中后期底层文士的生活图景。</w:t>
      </w:r>
    </w:p>
    <w:p/>
    <w:p>
      <w:r>
        <w:t>本书出售、求购地址：https://www.jiaokey.com/book/detail/15388206.html</w:t>
      </w:r>
    </w:p>
    <w:p>
      <w:r>
        <w:t>更多相关图书推荐：https://www.jiaokey.com</w:t>
      </w:r>
    </w:p>
    <w:p>
      <w:r>
        <w:t>（清）许思湄著；黄治国注释 其他作品：https://www.jiaokey.com/tag/（清）许思湄著；黄治国注释.html</w:t>
      </w:r>
    </w:p>
    <w:p>
      <w:r>
        <w:t>关键词搜索：https://www.jiaokey.com/tag/书信集-中国-清代-《秋水轩尺牍》-注释.html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