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概率论与数理统计  经管版</w:t>
      </w:r>
    </w:p>
    <w:p>
      <w:r>
        <w:rPr>
          <w:rFonts w:ascii="宋体" w:hAnsi="宋体" w:eastAsia="宋体"/>
          <w:sz w:val="24"/>
        </w:rPr>
        <w:t>王雪茹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概率论与数理统计  经管版</w:t>
            </w:r>
          </w:p>
        </w:tc>
      </w:tr>
      <w:tr>
        <w:tc>
          <w:tcPr>
            <w:tcW w:type="dxa" w:w="4320"/>
          </w:tcPr>
          <w:p>
            <w:r>
              <w:t>作者</w:t>
            </w:r>
          </w:p>
        </w:tc>
        <w:tc>
          <w:tcPr>
            <w:tcW w:type="dxa" w:w="4320"/>
          </w:tcPr>
          <w:p>
            <w:r>
              <w:t>王雪茹</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9787576322385</w:t>
            </w:r>
          </w:p>
        </w:tc>
      </w:tr>
      <w:tr>
        <w:tc>
          <w:tcPr>
            <w:tcW w:type="dxa" w:w="4320"/>
          </w:tcPr>
          <w:p>
            <w:r>
              <w:t>出版日期</w:t>
            </w:r>
          </w:p>
        </w:tc>
        <w:tc>
          <w:tcPr>
            <w:tcW w:type="dxa" w:w="4320"/>
          </w:tcPr>
          <w:p>
            <w:r>
              <w:t>2023-04-01</w:t>
            </w:r>
          </w:p>
        </w:tc>
      </w:tr>
      <w:tr>
        <w:tc>
          <w:tcPr>
            <w:tcW w:type="dxa" w:w="4320"/>
          </w:tcPr>
          <w:p>
            <w:r>
              <w:t>页数</w:t>
            </w:r>
          </w:p>
        </w:tc>
        <w:tc>
          <w:tcPr>
            <w:tcW w:type="dxa" w:w="4320"/>
          </w:tcPr>
          <w:p>
            <w:r>
              <w:t>249</w:t>
            </w:r>
          </w:p>
        </w:tc>
      </w:tr>
      <w:tr>
        <w:tc>
          <w:tcPr>
            <w:tcW w:type="dxa" w:w="4320"/>
          </w:tcPr>
          <w:p>
            <w:r>
              <w:t>价格</w:t>
            </w:r>
          </w:p>
        </w:tc>
        <w:tc>
          <w:tcPr>
            <w:tcW w:type="dxa" w:w="4320"/>
          </w:tcPr>
          <w:p>
            <w:r/>
          </w:p>
        </w:tc>
      </w:tr>
      <w:tr>
        <w:tc>
          <w:tcPr>
            <w:tcW w:type="dxa" w:w="4320"/>
          </w:tcPr>
          <w:p>
            <w:r>
              <w:t>关键词</w:t>
            </w:r>
          </w:p>
        </w:tc>
        <w:tc>
          <w:tcPr>
            <w:tcW w:type="dxa" w:w="4320"/>
          </w:tcPr>
          <w:p>
            <w:r>
              <w:t>概率论-高等学校-教材-数理统计-高等学校-教材</w:t>
            </w:r>
          </w:p>
        </w:tc>
      </w:tr>
      <w:tr>
        <w:tc>
          <w:tcPr>
            <w:tcW w:type="dxa" w:w="4320"/>
          </w:tcPr>
          <w:p>
            <w:r>
              <w:t>分类</w:t>
            </w:r>
          </w:p>
        </w:tc>
        <w:tc>
          <w:tcPr>
            <w:tcW w:type="dxa" w:w="4320"/>
          </w:tcPr>
          <w:p>
            <w:r>
              <w:t>概率论与数理统计</w:t>
            </w:r>
          </w:p>
        </w:tc>
      </w:tr>
    </w:tbl>
    <w:p/>
    <w:p>
      <w:pPr>
        <w:pStyle w:val="Heading1"/>
      </w:pPr>
      <w:r>
        <w:t>图书介绍</w:t>
      </w:r>
    </w:p>
    <w:p>
      <w:r>
        <w:t>本书是结合沈阳航空航天大学经济管理类学生的学习基础和教学特点编写而成的，全书以通俗易懂的语言全面系统地介绍了概率论与数理统计的基本知识，内容包括随机事件及其概率、随机变量的分布与数字特征、多维随机变量、数理统计的基本概念、参数估计与假设检验、回归分析与方差分析，每章配有习题、课程文化，书末附有软件体验和各章习题的参考答案，以及考研真题汇总。本书理论系统，举例丰富，讲解透彻，难度适宜，适合作为普通高等院校本科经济管理类有关专业的“概率论与数理统计”课程的教材使用，也可供部分专科院校选用为同类课程教材，还可作为相关专业人员和广大教师的参考用书。</w:t>
      </w:r>
    </w:p>
    <w:p/>
    <w:p>
      <w:r>
        <w:t>本书出售、求购地址：https://www.jiaokey.com/book/detail/15382300.html</w:t>
      </w:r>
    </w:p>
    <w:p>
      <w:r>
        <w:t>更多概率论与数理统计图书推荐：https://www.jiaokey.com</w:t>
      </w:r>
    </w:p>
    <w:p>
      <w:r>
        <w:t>王雪茹 其他作品：https://www.jiaokey.com/tag/王雪茹.html</w:t>
      </w:r>
    </w:p>
    <w:p>
      <w:r>
        <w:t>北京：北京理工大学出版社 出版图书：https://www.jiaokey.com/tag/北京：北京理工大学出版社.html</w:t>
      </w:r>
    </w:p>
    <w:p>
      <w:r>
        <w:t>关键词搜索：https://www.jiaokey.com/tag/概率论-高等学校-教材-数理统计-高等学校-教材.html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