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经皮经肝硬质胆道镜取石术</w:t>
      </w:r>
    </w:p>
    <w:p>
      <w:r>
        <w:rPr>
          <w:rFonts w:ascii="宋体" w:hAnsi="宋体" w:eastAsia="宋体"/>
          <w:sz w:val="24"/>
        </w:rPr>
        <w:t>王平主编；刘衍民，李君主审；孙北望，朱灿华副主编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经皮经肝硬质胆道镜取石术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王平主编；刘衍民，李君主审；孙北望，朱灿华副主编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978-7-5359-8114-1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胆道疾病-结石(病理)-诊疗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围绕经皮肝硬质胆道镜取石术进行全面细致的介绍，内容包括肝胆管镜技术的历史、基本原理、手术设备、临床检查、适应证、禁忌证、手术步骤等知识。从经皮肝胆管造影技术应用于临床至今已有80多年的历史，先后经历了肝胆管引流术、纤维软管取石术等。发展...</w:t>
      </w:r>
    </w:p>
    <w:p/>
    <w:p>
      <w:r>
        <w:t>本书出售、求购地址：https://www.jiaokey.com/book/detail/15380354.html</w:t>
      </w:r>
    </w:p>
    <w:p>
      <w:r>
        <w:t>更多相关图书推荐：https://www.jiaokey.com</w:t>
      </w:r>
    </w:p>
    <w:p>
      <w:r>
        <w:t>王平主编；刘衍民，李君主审；孙北望，朱灿华副主编 其他作品：https://www.jiaokey.com/tag/王平主编；刘衍民，李君主审；孙北望，朱灿华副主编.html</w:t>
      </w:r>
    </w:p>
    <w:p>
      <w:r>
        <w:t>关键词搜索：https://www.jiaokey.com/tag/胆道疾病-结石(病理)-诊疗.html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