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钢壳沉管自密实混凝土</w:t>
      </w:r>
    </w:p>
    <w:p>
      <w:r>
        <w:rPr>
          <w:rFonts w:ascii="宋体" w:hAnsi="宋体" w:eastAsia="宋体"/>
          <w:sz w:val="24"/>
        </w:rPr>
        <w:t>刘刚亮，荣国城，吴旭东，何涛，张高展著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钢壳沉管自密实混凝土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刘刚亮，荣国城，吴旭东，何涛，张高展著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978-7-5629-6679-1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沉管隧道-混凝土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“深中通道”建设为真实背景，主要内容包括钢壳沉管自密实混凝土的原材料性能要求、配合比设计与制备技术、质量控制与检测技术、浇筑施工技术、匹配钢壳沉管自密实混凝土的智能浇筑装备开发、智能浇筑管理系统开发和实际工作应用案例解析等。</w:t>
      </w:r>
    </w:p>
    <w:p/>
    <w:p>
      <w:r>
        <w:t>本书出售、求购地址：https://www.jiaokey.com/book/detail/15364973.html</w:t>
      </w:r>
    </w:p>
    <w:p>
      <w:r>
        <w:t>更多相关图书推荐：https://www.jiaokey.com</w:t>
      </w:r>
    </w:p>
    <w:p>
      <w:r>
        <w:t>刘刚亮，荣国城，吴旭东，何涛，张高展著 其他作品：https://www.jiaokey.com/tag/刘刚亮，荣国城，吴旭东，何涛，张高展著.html</w:t>
      </w:r>
    </w:p>
    <w:p>
      <w:r>
        <w:t>关键词搜索：https://www.jiaokey.com/tag/沉管隧道-混凝土.html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