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教育行知录</w:t>
      </w:r>
    </w:p>
    <w:p>
      <w:r>
        <w:rPr>
          <w:rFonts w:ascii="宋体" w:hAnsi="宋体" w:eastAsia="宋体"/>
          <w:sz w:val="24"/>
        </w:rPr>
        <w:t>任永生著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教育行知录</w:t>
            </w:r>
          </w:p>
        </w:tc>
      </w:tr>
      <w:tr>
        <w:tc>
          <w:tcPr>
            <w:tcW w:type="dxa" w:w="4320"/>
          </w:tcPr>
          <w:p>
            <w:r>
              <w:t>作者</w:t>
            </w:r>
          </w:p>
        </w:tc>
        <w:tc>
          <w:tcPr>
            <w:tcW w:type="dxa" w:w="4320"/>
          </w:tcPr>
          <w:p>
            <w:r>
              <w:t>任永生著</w:t>
            </w:r>
          </w:p>
        </w:tc>
      </w:tr>
      <w:tr>
        <w:tc>
          <w:tcPr>
            <w:tcW w:type="dxa" w:w="4320"/>
          </w:tcPr>
          <w:p>
            <w:r>
              <w:t>出版社</w:t>
            </w:r>
          </w:p>
        </w:tc>
        <w:tc>
          <w:tcPr>
            <w:tcW w:type="dxa" w:w="4320"/>
          </w:tcPr>
          <w:p>
            <w:r/>
          </w:p>
        </w:tc>
      </w:tr>
      <w:tr>
        <w:tc>
          <w:tcPr>
            <w:tcW w:type="dxa" w:w="4320"/>
          </w:tcPr>
          <w:p>
            <w:r>
              <w:t>ISBN</w:t>
            </w:r>
          </w:p>
        </w:tc>
        <w:tc>
          <w:tcPr>
            <w:tcW w:type="dxa" w:w="4320"/>
          </w:tcPr>
          <w:p>
            <w:r>
              <w:t>978-7-5517-3352-6</w:t>
            </w:r>
          </w:p>
        </w:tc>
      </w:tr>
      <w:tr>
        <w:tc>
          <w:tcPr>
            <w:tcW w:type="dxa" w:w="4320"/>
          </w:tcPr>
          <w:p>
            <w:r>
              <w:t>出版日期</w:t>
            </w:r>
          </w:p>
        </w:tc>
        <w:tc>
          <w:tcPr>
            <w:tcW w:type="dxa" w:w="4320"/>
          </w:tcPr>
          <w:p>
            <w:r/>
          </w:p>
        </w:tc>
      </w:tr>
      <w:tr>
        <w:tc>
          <w:tcPr>
            <w:tcW w:type="dxa" w:w="4320"/>
          </w:tcPr>
          <w:p>
            <w:r>
              <w:t>页数</w:t>
            </w:r>
          </w:p>
        </w:tc>
        <w:tc>
          <w:tcPr>
            <w:tcW w:type="dxa" w:w="4320"/>
          </w:tcPr>
          <w:p>
            <w:r>
              <w:t>217</w:t>
            </w:r>
          </w:p>
        </w:tc>
      </w:tr>
      <w:tr>
        <w:tc>
          <w:tcPr>
            <w:tcW w:type="dxa" w:w="4320"/>
          </w:tcPr>
          <w:p>
            <w:r>
              <w:t>价格</w:t>
            </w:r>
          </w:p>
        </w:tc>
        <w:tc>
          <w:tcPr>
            <w:tcW w:type="dxa" w:w="4320"/>
          </w:tcPr>
          <w:p>
            <w:r>
              <w:t>55.00</w:t>
            </w:r>
          </w:p>
        </w:tc>
      </w:tr>
      <w:tr>
        <w:tc>
          <w:tcPr>
            <w:tcW w:type="dxa" w:w="4320"/>
          </w:tcPr>
          <w:p>
            <w:r>
              <w:t>关键词</w:t>
            </w:r>
          </w:p>
        </w:tc>
        <w:tc>
          <w:tcPr>
            <w:tcW w:type="dxa" w:w="4320"/>
          </w:tcPr>
          <w:p>
            <w:r>
              <w:t>教育工作-文集</w:t>
            </w:r>
          </w:p>
        </w:tc>
      </w:tr>
      <w:tr>
        <w:tc>
          <w:tcPr>
            <w:tcW w:type="dxa" w:w="4320"/>
          </w:tcPr>
          <w:p>
            <w:r>
              <w:t>分类</w:t>
            </w:r>
          </w:p>
        </w:tc>
        <w:tc>
          <w:tcPr>
            <w:tcW w:type="dxa" w:w="4320"/>
          </w:tcPr>
          <w:p>
            <w:r/>
          </w:p>
        </w:tc>
      </w:tr>
    </w:tbl>
    <w:p/>
    <w:p>
      <w:pPr>
        <w:pStyle w:val="Heading1"/>
      </w:pPr>
      <w:r>
        <w:t>图书介绍</w:t>
      </w:r>
    </w:p>
    <w:p>
      <w:r>
        <w:t>本书是著者在任职葫芦岛市南票区教育局局长和葫芦岛市第二高级中学校长期间，对自己教育实践随时随地的感悟和积累，并不是一些读书心得。这些思想上的认识与实践上的感悟都是日积月累形成的，并不是为了著书而特意为之。现将这些内容，以人生、修心、修智、修...</w:t>
      </w:r>
    </w:p>
    <w:p/>
    <w:p>
      <w:r>
        <w:t>本书出售、求购地址：https://www.jiaokey.com/book/detail/15359329.html</w:t>
      </w:r>
    </w:p>
    <w:p>
      <w:r>
        <w:t>更多相关图书推荐：https://www.jiaokey.com</w:t>
      </w:r>
    </w:p>
    <w:p>
      <w:r>
        <w:t>任永生著 其他作品：https://www.jiaokey.com/tag/任永生著.html</w:t>
      </w:r>
    </w:p>
    <w:p>
      <w:r>
        <w:t>关键词搜索：https://www.jiaokey.com/tag/教育工作-文集.html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