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福建省兰科植物图鉴</w:t>
      </w:r>
    </w:p>
    <w:p>
      <w:r>
        <w:rPr>
          <w:rFonts w:ascii="宋体" w:hAnsi="宋体" w:eastAsia="宋体"/>
          <w:sz w:val="24"/>
        </w:rPr>
        <w:t>福建省林业局，福建师范大学主编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福建省兰科植物图鉴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福建省林业局，福建师范大学主编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978-7-5335-6920-4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兰科-野生植物-福建-图集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较为全面地收录福建境内野生兰科植物201种(含变种)，隶属于86属，主要包括多花脆兰、锥囊坛花兰、香港安兰、金线兰、浙江金线兰、无叶兰、多枝拟兰、深圳拟兰、牛齿兰、竹叶兰、白及等。每个物种配以彩色图片和形态特征、生活习性、保护级别等文字。</w:t>
      </w:r>
    </w:p>
    <w:p/>
    <w:p>
      <w:r>
        <w:t>本书出售、求购地址：https://www.jiaokey.com/book/detail/15352157.html</w:t>
      </w:r>
    </w:p>
    <w:p>
      <w:r>
        <w:t>更多相关图书推荐：https://www.jiaokey.com</w:t>
      </w:r>
    </w:p>
    <w:p>
      <w:r>
        <w:t>福建省林业局，福建师范大学主编 其他作品：https://www.jiaokey.com/tag/福建省林业局，福建师范大学主编.html</w:t>
      </w:r>
    </w:p>
    <w:p>
      <w:r>
        <w:t>关键词搜索：https://www.jiaokey.com/tag/兰科-野生植物-福建-图集.html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