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区域化遥感影像分割原理与方法</w:t>
      </w:r>
    </w:p>
    <w:p>
      <w:r>
        <w:rPr>
          <w:rFonts w:ascii="宋体" w:hAnsi="宋体" w:eastAsia="宋体"/>
          <w:sz w:val="24"/>
        </w:rPr>
        <w:t>赵泉华，李玉编著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区域化遥感影像分割原理与方法</w:t>
            </w:r>
          </w:p>
        </w:tc>
      </w:tr>
      <w:tr>
        <w:tc>
          <w:tcPr>
            <w:tcW w:type="dxa" w:w="4320"/>
          </w:tcPr>
          <w:p>
            <w:r>
              <w:t>作者</w:t>
            </w:r>
          </w:p>
        </w:tc>
        <w:tc>
          <w:tcPr>
            <w:tcW w:type="dxa" w:w="4320"/>
          </w:tcPr>
          <w:p>
            <w:r>
              <w:t>赵泉华，李玉编著</w:t>
            </w:r>
          </w:p>
        </w:tc>
      </w:tr>
      <w:tr>
        <w:tc>
          <w:tcPr>
            <w:tcW w:type="dxa" w:w="4320"/>
          </w:tcPr>
          <w:p>
            <w:r>
              <w:t>出版社</w:t>
            </w:r>
          </w:p>
        </w:tc>
        <w:tc>
          <w:tcPr>
            <w:tcW w:type="dxa" w:w="4320"/>
          </w:tcPr>
          <w:p>
            <w:r/>
          </w:p>
        </w:tc>
      </w:tr>
      <w:tr>
        <w:tc>
          <w:tcPr>
            <w:tcW w:type="dxa" w:w="4320"/>
          </w:tcPr>
          <w:p>
            <w:r>
              <w:t>ISBN</w:t>
            </w:r>
          </w:p>
        </w:tc>
        <w:tc>
          <w:tcPr>
            <w:tcW w:type="dxa" w:w="4320"/>
          </w:tcPr>
          <w:p>
            <w:r>
              <w:t>978-7-5591-2990-1</w:t>
            </w:r>
          </w:p>
        </w:tc>
      </w:tr>
      <w:tr>
        <w:tc>
          <w:tcPr>
            <w:tcW w:type="dxa" w:w="4320"/>
          </w:tcPr>
          <w:p>
            <w:r>
              <w:t>出版日期</w:t>
            </w:r>
          </w:p>
        </w:tc>
        <w:tc>
          <w:tcPr>
            <w:tcW w:type="dxa" w:w="4320"/>
          </w:tcPr>
          <w:p>
            <w:r>
              <w:t>2023-06-01</w:t>
            </w:r>
          </w:p>
        </w:tc>
      </w:tr>
      <w:tr>
        <w:tc>
          <w:tcPr>
            <w:tcW w:type="dxa" w:w="4320"/>
          </w:tcPr>
          <w:p>
            <w:r>
              <w:t>页数</w:t>
            </w:r>
          </w:p>
        </w:tc>
        <w:tc>
          <w:tcPr>
            <w:tcW w:type="dxa" w:w="4320"/>
          </w:tcPr>
          <w:p>
            <w:r>
              <w:t>166</w:t>
            </w:r>
          </w:p>
        </w:tc>
      </w:tr>
      <w:tr>
        <w:tc>
          <w:tcPr>
            <w:tcW w:type="dxa" w:w="4320"/>
          </w:tcPr>
          <w:p>
            <w:r>
              <w:t>价格</w:t>
            </w:r>
          </w:p>
        </w:tc>
        <w:tc>
          <w:tcPr>
            <w:tcW w:type="dxa" w:w="4320"/>
          </w:tcPr>
          <w:p>
            <w:r>
              <w:t>90.00</w:t>
            </w:r>
          </w:p>
        </w:tc>
      </w:tr>
      <w:tr>
        <w:tc>
          <w:tcPr>
            <w:tcW w:type="dxa" w:w="4320"/>
          </w:tcPr>
          <w:p>
            <w:r>
              <w:t>关键词</w:t>
            </w:r>
          </w:p>
        </w:tc>
        <w:tc>
          <w:tcPr>
            <w:tcW w:type="dxa" w:w="4320"/>
          </w:tcPr>
          <w:p>
            <w:r>
              <w:t>区域化遥感-影像建模-分割方法探讨</w:t>
            </w:r>
          </w:p>
        </w:tc>
      </w:tr>
      <w:tr>
        <w:tc>
          <w:tcPr>
            <w:tcW w:type="dxa" w:w="4320"/>
          </w:tcPr>
          <w:p>
            <w:r>
              <w:t>分类</w:t>
            </w:r>
          </w:p>
        </w:tc>
        <w:tc>
          <w:tcPr>
            <w:tcW w:type="dxa" w:w="4320"/>
          </w:tcPr>
          <w:p>
            <w:r/>
          </w:p>
        </w:tc>
      </w:tr>
    </w:tbl>
    <w:p/>
    <w:p>
      <w:pPr>
        <w:pStyle w:val="Heading1"/>
      </w:pPr>
      <w:r>
        <w:t>图书介绍</w:t>
      </w:r>
    </w:p>
    <w:p>
      <w:r>
        <w:t>本书以结合几何划分与层次化影像建模的高分辨率遥感影像分割方法理论与实践为主线，重点阐述基于Voronoi划分的影像域划分、基于统计学理论的层次分割模型、各类分割模型的最优分割解，对每类分割问题给出相应的高分辨率遥感影像分割案例，以表征其分割模型的有效性和实用性，并提出了一种普适的遥感影像层次结构建模其理论基础，同时给出将影像层次结构模型融入高分辨率遥感影像分割方法中的实施方案。</w:t>
      </w:r>
    </w:p>
    <w:p/>
    <w:p>
      <w:r>
        <w:t>本书出售、求购地址：https://www.jiaokey.com/book/detail/15349613.html</w:t>
      </w:r>
    </w:p>
    <w:p>
      <w:r>
        <w:t>更多相关图书推荐：https://www.jiaokey.com</w:t>
      </w:r>
    </w:p>
    <w:p>
      <w:r>
        <w:t>赵泉华，李玉编著 其他作品：https://www.jiaokey.com/tag/赵泉华，李玉编著.html</w:t>
      </w:r>
    </w:p>
    <w:p>
      <w:r>
        <w:t>关键词搜索：https://www.jiaokey.com/tag/区域化遥感-影像建模-分割方法探讨.html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