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《广州大典》普及书系 大清读书人家的诗意人生 张维屏作品选读</w:t>
      </w:r>
    </w:p>
    <w:p>
      <w:r>
        <w:rPr>
          <w:rFonts w:ascii="宋体" w:hAnsi="宋体" w:eastAsia="宋体"/>
          <w:sz w:val="24"/>
        </w:rPr>
        <w:t>施志咏编著；陈建华主编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《广州大典》普及书系 大清读书人家的诗意人生 张维屏作品选读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施志咏编著；陈建华主编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978-7-5462-3400-7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古代诗歌-作品集-中国-清代-古代散文-散文集-中国-清代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张维屏（1780-1859），字子树，号南山、松心子，又号松轩，晚号珠海老渔，广东番禺（今广东广州）人。原籍山阴（今浙江绍兴）。清代道光二年（1822）进士，仕宦十余载。道光十七年（1837），辞官返粤，主要从事著述、交友等诗书活动。清代嘉...</w:t>
      </w:r>
    </w:p>
    <w:p/>
    <w:p>
      <w:r>
        <w:t>本书出售、求购地址：https://www.jiaokey.com/book/detail/15319698.html</w:t>
      </w:r>
    </w:p>
    <w:p>
      <w:r>
        <w:t>更多相关图书推荐：https://www.jiaokey.com</w:t>
      </w:r>
    </w:p>
    <w:p>
      <w:r>
        <w:t>施志咏编著；陈建华主编 其他作品：https://www.jiaokey.com/tag/施志咏编著；陈建华主编.html</w:t>
      </w:r>
    </w:p>
    <w:p>
      <w:r>
        <w:t>关键词搜索：https://www.jiaokey.com/tag/古代诗歌-作品集-中国-清代-古代散文-散文集-中国-清代.html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