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大作家写给孩子们 纸袋国王之梦 桑德堡奇趣故事集</w:t>
      </w:r>
    </w:p>
    <w:p>
      <w:r>
        <w:rPr>
          <w:rFonts w:ascii="宋体" w:hAnsi="宋体" w:eastAsia="宋体"/>
          <w:sz w:val="24"/>
        </w:rPr>
        <w:t>（美）卡尔·桑德堡著；吴湛译；（美）莫德·彼得沙姆，米斯卡·彼得沙姆绘画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大作家写给孩子们 纸袋国王之梦 桑德堡奇趣故事集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（美）卡尔·桑德堡著；吴湛译；（美）莫德·彼得沙姆，米斯卡·彼得沙姆绘画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978-7-5586-2672-2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一个由纸袋国王和裂脑壳女王统治的国度，接二连三地发生着奇怪的事情：系着白丝带的蜜蜂嗡嗡传递着密语，鳄鱼宝宝吞下时钟后发出乒乒乓乓的动静，婴月城里五个烟囱手拉手跳起了舞，鹅的影子柔柔地唱着古老的歌……本书与姊妹篇《月亮雪橇之梦：桑德堡奇趣故...</w:t>
      </w:r>
    </w:p>
    <w:p/>
    <w:p>
      <w:r>
        <w:t>本书出售、求购地址：https://www.jiaokey.com/book/detail/15318189.html</w:t>
      </w:r>
    </w:p>
    <w:p>
      <w:r>
        <w:t>更多相关图书推荐：https://www.jiaokey.com</w:t>
      </w:r>
    </w:p>
    <w:p>
      <w:r>
        <w:t>（美）卡尔·桑德堡著；吴湛译；（美）莫德·彼得沙姆，米斯卡·彼得沙姆绘画 其他作品：https://www.jiaokey.com/tag/（美）卡尔·桑德堡著；吴湛译；（美）莫德·彼得沙姆，米斯卡·彼得沙姆绘画.html</w:t>
      </w:r>
    </w:p>
    <w:p>
      <w:r>
        <w:t>关键词搜索：https://www.jiaokey.com/tag/童话-作品集-美国-现代.html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