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心肌梗死诊治及预防再次心梗</w:t>
      </w:r>
    </w:p>
    <w:p>
      <w:r>
        <w:rPr>
          <w:rFonts w:ascii="宋体" w:hAnsi="宋体" w:eastAsia="宋体"/>
          <w:sz w:val="24"/>
        </w:rPr>
        <w:t>曹剑，朱冰坡主编；华潞，洛佳坤，刘璐副主编；丁宇，于焱，马宇飞，申琳等编者；范利主审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心肌梗死诊治及预防再次心梗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曹剑，朱冰坡主编；华潞，洛佳坤，刘璐副主编；丁宇，于焱，马宇飞，申琳等编者；范利主审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978-7-5725-1143-1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心肌梗死-诊疗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解放军总医院心内科专家范利教授主审，解放军总医院、阜外医院心内科专家编著。本书以问答形式，详细介绍了心肌梗死的病因、分类、临床表现与并发症、检查与诊断、抢救与治疗、预防与康复、护理及日常生活保养等，同时阐述了如何预防再次心肌梗死的具体...</w:t>
      </w:r>
    </w:p>
    <w:p/>
    <w:p>
      <w:r>
        <w:t>本书出售、求购地址：https://www.jiaokey.com/book/detail/15314388.html</w:t>
      </w:r>
    </w:p>
    <w:p>
      <w:r>
        <w:t>更多相关图书推荐：https://www.jiaokey.com</w:t>
      </w:r>
    </w:p>
    <w:p>
      <w:r>
        <w:t>曹剑，朱冰坡主编；华潞，洛佳坤，刘璐副主编；丁宇，于焱，马宇飞，申琳等编者；范利主审 其他作品：https://www.jiaokey.com/tag/曹剑，朱冰坡主编；华潞，洛佳坤，刘璐副主编；丁宇，于焱，马宇飞，申琳等编者；范利主审.html</w:t>
      </w:r>
    </w:p>
    <w:p>
      <w:r>
        <w:t>关键词搜索：https://www.jiaokey.com/tag/心肌梗死-诊疗.html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