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书名：英气侨英</w:t>
      </w:r>
    </w:p>
    <w:p>
      <w:r>
        <w:t>作者：王进法，陈惠婷编著</w:t>
      </w:r>
    </w:p>
    <w:p>
      <w:r>
        <w:t>出版社：厦门：鹭江出版社</w:t>
      </w:r>
    </w:p>
    <w:p>
      <w:r>
        <w:t>出版日期：2021.12</w:t>
      </w:r>
    </w:p>
    <w:p>
      <w:r>
        <w:t>总页数：190</w:t>
      </w:r>
    </w:p>
    <w:p>
      <w:r>
        <w:t>更多请访问教客网: www.jiaokey.com</w:t>
      </w:r>
    </w:p>
    <w:p>
      <w:r>
        <w:t>英气侨英 评论地址：https://www.jiaokey.com/book/detail/15310988.html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