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代价高昂的健康  美国卫生保健怎么了怎么办</w:t>
      </w:r>
    </w:p>
    <w:p>
      <w:r>
        <w:rPr>
          <w:rFonts w:ascii="宋体" w:hAnsi="宋体" w:eastAsia="宋体"/>
          <w:sz w:val="24"/>
        </w:rPr>
        <w:t>马蒂·马卡里,潘驿炜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代价高昂的健康  美国卫生保健怎么了怎么办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马蒂·马卡里,潘驿炜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9787213109560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卫生保健-研究-美国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pPr>
        <w:pStyle w:val="Heading1"/>
      </w:pPr>
      <w:r>
        <w:t>图书介绍</w:t>
      </w:r>
    </w:p>
    <w:p>
      <w:r>
        <w:t>每五个美国人中就有一个人背负着医疗债务，本该是基本权利的医疗保健，在自由民主的美国却成为奢侈品：穷人看病贵、看病难，企业主负担重……马卡里将在本书中为读者揭开造成这一局面的谜底。作为医疗保健透明化的倡导者，马卡里指出，医院为获取更多利润，过度检查、过度诊断、过度治疗在美国医疗行业中随处可见。此外，价格欺诈、中间商和一系列复杂的金钱游戏，这些都为美国医疗泡沫添砖加瓦。马卡里在本书中向医疗机构提出挑战，呼吁进行一次严肃的改革，要求他们记住医学的崇高传统，将美国从沉重的医疗费用中解救出来。</w:t>
      </w:r>
    </w:p>
    <w:p/>
    <w:p>
      <w:r>
        <w:t>本书出售、求购地址：https://www.jiaokey.com/book/detail/15304622.html</w:t>
      </w:r>
    </w:p>
    <w:p>
      <w:r>
        <w:t>更多医疗卫生制度与机构图书推荐：https://www.jiaokey.com</w:t>
      </w:r>
    </w:p>
    <w:p>
      <w:r>
        <w:t>马蒂·马卡里,潘驿炜 其他作品：https://www.jiaokey.com/tag/马蒂·马卡里,潘驿炜.html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关键词搜索：https://www.jiaokey.com/tag/卫生保健-研究-美国.html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