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万物的叶尖 中国创意写作 2022</w:t>
      </w:r>
    </w:p>
    <w:p>
      <w:r>
        <w:rPr>
          <w:rFonts w:ascii="宋体" w:hAnsi="宋体" w:eastAsia="宋体"/>
          <w:sz w:val="24"/>
        </w:rPr>
        <w:t>肖水主编；汪雨萌，谢尚发副主编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万物的叶尖 中国创意写作 2022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肖水主编；汪雨萌，谢尚发副主编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978-7-5378-6624-8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中国创意写作专业文学创作实绩的一次集中展示，编委会由上海大学中国创意写作中心教师组成，诗人、作家、译者肖水博士担任主编，汪雨萌博士、谢尚发博士担任副主编。有助于推动各高校创意写作学科之间的文学创作交流、文学创作氛围提升、文学创作热情激，以创意写作学科的创新性、交叉融合性影响社会各领域。</w:t>
      </w:r>
    </w:p>
    <w:p/>
    <w:p>
      <w:r>
        <w:t>本书出售、求购地址：https://www.jiaokey.com/book/detail/15300107.html</w:t>
      </w:r>
    </w:p>
    <w:p>
      <w:r>
        <w:t>更多相关图书推荐：https://www.jiaokey.com</w:t>
      </w:r>
    </w:p>
    <w:p>
      <w:r>
        <w:t>肖水主编；汪雨萌，谢尚发副主编 其他作品：https://www.jiaokey.com/tag/肖水主编；汪雨萌，谢尚发副主编.html</w:t>
      </w:r>
    </w:p>
    <w:p>
      <w:r>
        <w:t>关键词搜索：https://www.jiaokey.com/tag/万物的叶尖 中国创意写作 2022.html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