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书名：从月亮到故乡  中国当代抒情诗歌图景</w:t>
      </w:r>
    </w:p>
    <w:p>
      <w:r>
        <w:t>作者:刘翔著</w:t>
      </w:r>
    </w:p>
    <w:p>
      <w:r>
        <w:t>出版社:杭州：浙江大学出版社</w:t>
      </w:r>
    </w:p>
    <w:p>
      <w:r>
        <w:t>出版日期：2022.05</w:t>
      </w:r>
    </w:p>
    <w:p>
      <w:r>
        <w:t>总页数：319</w:t>
      </w:r>
    </w:p>
    <w:p>
      <w:r>
        <w:t>更多请访问教客网:www.jiaokey.com</w:t>
      </w:r>
    </w:p>
    <w:p>
      <w:r>
        <w:t>从月亮到故乡  中国当代抒情诗歌图景评论地址：https://www.jiaokey.com/book/detail/15296027.html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